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6A7D" w14:textId="77777777" w:rsidR="008A052D" w:rsidRPr="00C1417B" w:rsidRDefault="008A052D" w:rsidP="005925C3">
      <w:pPr>
        <w:spacing w:line="276" w:lineRule="auto"/>
        <w:jc w:val="center"/>
        <w:rPr>
          <w:rFonts w:ascii="JLR Emeric" w:eastAsia="Times New Roman" w:hAnsi="JLR Emeric" w:cs="Arial"/>
          <w:b/>
          <w:iCs/>
          <w:sz w:val="24"/>
          <w:szCs w:val="24"/>
        </w:rPr>
      </w:pPr>
    </w:p>
    <w:p w14:paraId="0A9D2271" w14:textId="099CAD25" w:rsidR="000D2291" w:rsidRDefault="00217597" w:rsidP="005A1A7C">
      <w:pPr>
        <w:spacing w:line="276" w:lineRule="auto"/>
        <w:jc w:val="center"/>
        <w:rPr>
          <w:rFonts w:ascii="JLR Emeric" w:eastAsia="Times New Roman" w:hAnsi="JLR Emeric" w:cs="Arial"/>
          <w:b/>
          <w:bCs/>
          <w:sz w:val="24"/>
          <w:szCs w:val="24"/>
        </w:rPr>
      </w:pPr>
      <w:r>
        <w:rPr>
          <w:rFonts w:ascii="JLR Emeric" w:eastAsia="Times New Roman" w:hAnsi="JLR Emeric" w:cs="Arial"/>
          <w:b/>
          <w:bCs/>
          <w:sz w:val="24"/>
          <w:szCs w:val="24"/>
        </w:rPr>
        <w:t>FIRST</w:t>
      </w:r>
      <w:r w:rsidRPr="23C40D3E">
        <w:rPr>
          <w:rFonts w:ascii="JLR Emeric" w:eastAsia="Times New Roman" w:hAnsi="JLR Emeric" w:cs="Arial"/>
          <w:b/>
          <w:bCs/>
          <w:sz w:val="24"/>
          <w:szCs w:val="24"/>
        </w:rPr>
        <w:t xml:space="preserve"> </w:t>
      </w:r>
      <w:r w:rsidR="00F8230C" w:rsidRPr="23C40D3E">
        <w:rPr>
          <w:rFonts w:ascii="JLR Emeric" w:eastAsia="Times New Roman" w:hAnsi="JLR Emeric" w:cs="Arial"/>
          <w:b/>
          <w:bCs/>
          <w:sz w:val="24"/>
          <w:szCs w:val="24"/>
        </w:rPr>
        <w:t xml:space="preserve">QUARTER SALES </w:t>
      </w:r>
      <w:r w:rsidR="008035F8">
        <w:rPr>
          <w:rFonts w:ascii="JLR Emeric" w:eastAsia="Times New Roman" w:hAnsi="JLR Emeric" w:cs="Arial"/>
          <w:b/>
          <w:bCs/>
          <w:sz w:val="24"/>
          <w:szCs w:val="24"/>
        </w:rPr>
        <w:t xml:space="preserve">REMAIN </w:t>
      </w:r>
      <w:r w:rsidR="009C2E54" w:rsidRPr="23C40D3E">
        <w:rPr>
          <w:rFonts w:ascii="JLR Emeric" w:eastAsia="Times New Roman" w:hAnsi="JLR Emeric" w:cs="Arial"/>
          <w:b/>
          <w:bCs/>
          <w:sz w:val="24"/>
          <w:szCs w:val="24"/>
        </w:rPr>
        <w:t>CONSTRAINED BY SEMICONDUCTOR SHORTAGES</w:t>
      </w:r>
      <w:r w:rsidR="00014CAB">
        <w:rPr>
          <w:rFonts w:ascii="JLR Emeric" w:eastAsia="Times New Roman" w:hAnsi="JLR Emeric" w:cs="Arial"/>
          <w:b/>
          <w:bCs/>
          <w:sz w:val="24"/>
          <w:szCs w:val="24"/>
        </w:rPr>
        <w:t xml:space="preserve"> </w:t>
      </w:r>
    </w:p>
    <w:p w14:paraId="5A527A68" w14:textId="5AAB27CD" w:rsidR="00641783" w:rsidRPr="005A1A7C" w:rsidRDefault="000B4515" w:rsidP="00F76C65">
      <w:pPr>
        <w:spacing w:after="0" w:line="276" w:lineRule="auto"/>
        <w:jc w:val="center"/>
        <w:rPr>
          <w:rStyle w:val="m1089465109312943126s9"/>
          <w:rFonts w:ascii="JLR Emeric" w:eastAsia="Arial Unicode MS" w:hAnsi="JLR Emeric" w:cs="Arial"/>
          <w:b/>
          <w:bCs/>
          <w:u w:color="000000"/>
          <w:bdr w:val="nil"/>
        </w:rPr>
      </w:pPr>
      <w:r w:rsidRPr="005A1A7C">
        <w:rPr>
          <w:rStyle w:val="m1089465109312943126s9"/>
          <w:rFonts w:ascii="JLR Emeric" w:hAnsi="JLR Emeric" w:cs="Arial"/>
          <w:b/>
          <w:bCs/>
          <w:color w:val="222222"/>
          <w:sz w:val="24"/>
          <w:szCs w:val="24"/>
        </w:rPr>
        <w:t xml:space="preserve">CUSTOMER ORDER BOOK </w:t>
      </w:r>
      <w:r w:rsidR="005A1A7C" w:rsidRPr="005A1A7C">
        <w:rPr>
          <w:rStyle w:val="m1089465109312943126s9"/>
          <w:rFonts w:ascii="JLR Emeric" w:hAnsi="JLR Emeric" w:cs="Arial"/>
          <w:b/>
          <w:bCs/>
          <w:color w:val="222222"/>
          <w:sz w:val="24"/>
          <w:szCs w:val="24"/>
        </w:rPr>
        <w:t>GROW</w:t>
      </w:r>
      <w:r w:rsidR="000E3554">
        <w:rPr>
          <w:rStyle w:val="m1089465109312943126s9"/>
          <w:rFonts w:ascii="JLR Emeric" w:hAnsi="JLR Emeric" w:cs="Arial"/>
          <w:b/>
          <w:bCs/>
          <w:color w:val="222222"/>
          <w:sz w:val="24"/>
          <w:szCs w:val="24"/>
        </w:rPr>
        <w:t>S</w:t>
      </w:r>
      <w:r w:rsidRPr="005A1A7C">
        <w:rPr>
          <w:rStyle w:val="m1089465109312943126s9"/>
          <w:rFonts w:ascii="JLR Emeric" w:hAnsi="JLR Emeric" w:cs="Arial"/>
          <w:b/>
          <w:bCs/>
          <w:color w:val="222222"/>
          <w:sz w:val="24"/>
          <w:szCs w:val="24"/>
        </w:rPr>
        <w:t xml:space="preserve"> TO A RECORD 200K UNITS</w:t>
      </w:r>
    </w:p>
    <w:p w14:paraId="7FAFE058" w14:textId="77777777" w:rsidR="00443384" w:rsidRPr="009A68DC" w:rsidRDefault="00443384" w:rsidP="009A68DC">
      <w:pPr>
        <w:pStyle w:val="ListParagraph"/>
        <w:spacing w:after="0" w:line="276" w:lineRule="auto"/>
        <w:jc w:val="both"/>
        <w:rPr>
          <w:rStyle w:val="m1089465109312943126s9"/>
          <w:rFonts w:ascii="JLR Emeric" w:eastAsia="Arial Unicode MS" w:hAnsi="JLR Emeric" w:cs="Arial"/>
          <w:b/>
          <w:bCs/>
          <w:u w:color="000000"/>
          <w:bdr w:val="nil"/>
        </w:rPr>
      </w:pPr>
    </w:p>
    <w:p w14:paraId="67EF4216" w14:textId="4447529F" w:rsidR="00711916" w:rsidRPr="00F76C65" w:rsidRDefault="00711916" w:rsidP="005A1A7C">
      <w:pPr>
        <w:pStyle w:val="ListParagraph"/>
        <w:numPr>
          <w:ilvl w:val="0"/>
          <w:numId w:val="11"/>
        </w:numPr>
        <w:spacing w:after="0" w:line="276" w:lineRule="auto"/>
        <w:jc w:val="both"/>
        <w:rPr>
          <w:rStyle w:val="m1089465109312943126s9"/>
          <w:rFonts w:ascii="JLR Emeric" w:eastAsia="Arial Unicode MS" w:hAnsi="JLR Emeric" w:cs="Arial"/>
          <w:b/>
          <w:bCs/>
          <w:u w:color="000000"/>
          <w:bdr w:val="nil"/>
        </w:rPr>
      </w:pPr>
      <w:r w:rsidRPr="005A1A7C">
        <w:rPr>
          <w:rStyle w:val="m1089465109312943126s9"/>
          <w:rFonts w:ascii="JLR Emeric" w:hAnsi="JLR Emeric" w:cs="Arial"/>
          <w:b/>
          <w:bCs/>
          <w:color w:val="222222"/>
        </w:rPr>
        <w:t>Retail sales in the quarter flat vs Q4 as renewed Covid-19 lockdowns in China restricted local production and forced the temporary closure of some dealers</w:t>
      </w:r>
    </w:p>
    <w:p w14:paraId="17DBCC28" w14:textId="6CF73786" w:rsidR="005A1A7C" w:rsidRPr="005A1A7C" w:rsidRDefault="000E3554" w:rsidP="005A1A7C">
      <w:pPr>
        <w:pStyle w:val="ListParagraph"/>
        <w:numPr>
          <w:ilvl w:val="0"/>
          <w:numId w:val="11"/>
        </w:numPr>
        <w:spacing w:after="0" w:line="276" w:lineRule="auto"/>
        <w:jc w:val="both"/>
        <w:rPr>
          <w:rStyle w:val="m1089465109312943126s9"/>
          <w:rFonts w:ascii="JLR Emeric" w:eastAsia="Arial Unicode MS" w:hAnsi="JLR Emeric" w:cs="Arial"/>
          <w:b/>
          <w:bCs/>
          <w:u w:color="000000"/>
          <w:bdr w:val="nil"/>
        </w:rPr>
      </w:pPr>
      <w:r>
        <w:rPr>
          <w:rStyle w:val="m1089465109312943126s9"/>
          <w:rFonts w:ascii="JLR Emeric" w:hAnsi="JLR Emeric" w:cs="Arial"/>
          <w:b/>
          <w:bCs/>
          <w:color w:val="222222"/>
        </w:rPr>
        <w:t>Record o</w:t>
      </w:r>
      <w:r w:rsidR="005A1A7C">
        <w:rPr>
          <w:rStyle w:val="m1089465109312943126s9"/>
          <w:rFonts w:ascii="JLR Emeric" w:hAnsi="JLR Emeric" w:cs="Arial"/>
          <w:b/>
          <w:bCs/>
          <w:color w:val="222222"/>
        </w:rPr>
        <w:t xml:space="preserve">rder book reflects strong demand for </w:t>
      </w:r>
      <w:r w:rsidR="001451BD">
        <w:rPr>
          <w:rStyle w:val="m1089465109312943126s9"/>
          <w:rFonts w:ascii="JLR Emeric" w:hAnsi="JLR Emeric" w:cs="Arial"/>
          <w:b/>
          <w:bCs/>
          <w:color w:val="222222"/>
        </w:rPr>
        <w:t>N</w:t>
      </w:r>
      <w:r w:rsidR="005A1A7C">
        <w:rPr>
          <w:rStyle w:val="m1089465109312943126s9"/>
          <w:rFonts w:ascii="JLR Emeric" w:hAnsi="JLR Emeric" w:cs="Arial"/>
          <w:b/>
          <w:bCs/>
          <w:color w:val="222222"/>
        </w:rPr>
        <w:t xml:space="preserve">ew Range Rover, </w:t>
      </w:r>
      <w:r w:rsidR="001451BD">
        <w:rPr>
          <w:rStyle w:val="m1089465109312943126s9"/>
          <w:rFonts w:ascii="JLR Emeric" w:hAnsi="JLR Emeric" w:cs="Arial"/>
          <w:b/>
          <w:bCs/>
          <w:color w:val="222222"/>
        </w:rPr>
        <w:t>N</w:t>
      </w:r>
      <w:r w:rsidR="005A1A7C">
        <w:rPr>
          <w:rStyle w:val="m1089465109312943126s9"/>
          <w:rFonts w:ascii="JLR Emeric" w:hAnsi="JLR Emeric" w:cs="Arial"/>
          <w:b/>
          <w:bCs/>
          <w:color w:val="222222"/>
        </w:rPr>
        <w:t>ew Range Rover Sport and Defender in particular</w:t>
      </w:r>
    </w:p>
    <w:p w14:paraId="03A4A18F" w14:textId="29EA676A" w:rsidR="000E794A" w:rsidRPr="00B30B32" w:rsidRDefault="00AD4406" w:rsidP="00B30B32">
      <w:pPr>
        <w:pStyle w:val="ListParagraph"/>
        <w:numPr>
          <w:ilvl w:val="0"/>
          <w:numId w:val="11"/>
        </w:numPr>
        <w:spacing w:after="0" w:line="276" w:lineRule="auto"/>
        <w:jc w:val="both"/>
        <w:rPr>
          <w:rStyle w:val="m1089465109312943126s9"/>
          <w:rFonts w:ascii="JLR Emeric" w:eastAsia="Arial Unicode MS" w:hAnsi="JLR Emeric" w:cs="Arial"/>
          <w:b/>
          <w:bCs/>
          <w:u w:color="000000"/>
          <w:bdr w:val="nil"/>
        </w:rPr>
      </w:pPr>
      <w:r w:rsidRPr="00B30B32">
        <w:rPr>
          <w:rStyle w:val="m1089465109312943126s10"/>
          <w:rFonts w:ascii="JLR Emeric" w:eastAsia="Arial Unicode MS" w:hAnsi="JLR Emeric" w:cs="Arial"/>
          <w:b/>
          <w:bCs/>
          <w:u w:color="000000"/>
          <w:bdr w:val="nil"/>
        </w:rPr>
        <w:t xml:space="preserve">Continue to expect </w:t>
      </w:r>
      <w:r w:rsidR="0046035B" w:rsidRPr="00B30B32">
        <w:rPr>
          <w:rStyle w:val="m1089465109312943126s10"/>
          <w:rFonts w:ascii="JLR Emeric" w:eastAsia="Arial Unicode MS" w:hAnsi="JLR Emeric" w:cs="Arial"/>
          <w:b/>
          <w:bCs/>
          <w:u w:color="000000"/>
          <w:bdr w:val="nil"/>
        </w:rPr>
        <w:t xml:space="preserve">sales </w:t>
      </w:r>
      <w:r w:rsidR="003B5FD6" w:rsidRPr="00B30B32">
        <w:rPr>
          <w:rStyle w:val="m1089465109312943126s10"/>
          <w:rFonts w:ascii="JLR Emeric" w:eastAsia="Arial Unicode MS" w:hAnsi="JLR Emeric" w:cs="Arial"/>
          <w:b/>
          <w:bCs/>
          <w:u w:color="000000"/>
          <w:bdr w:val="nil"/>
        </w:rPr>
        <w:t>to improve</w:t>
      </w:r>
      <w:r w:rsidR="00C72704" w:rsidRPr="00B30B32">
        <w:rPr>
          <w:rStyle w:val="m1089465109312943126s10"/>
          <w:rFonts w:ascii="JLR Emeric" w:eastAsia="Arial Unicode MS" w:hAnsi="JLR Emeric" w:cs="Arial"/>
          <w:b/>
          <w:bCs/>
          <w:u w:color="000000"/>
          <w:bdr w:val="nil"/>
        </w:rPr>
        <w:t xml:space="preserve"> over the remainder of the financial year </w:t>
      </w:r>
      <w:r w:rsidR="000E794A" w:rsidRPr="00B30B32">
        <w:rPr>
          <w:rStyle w:val="m1089465109312943126s10"/>
          <w:rFonts w:ascii="JLR Emeric" w:eastAsia="Arial Unicode MS" w:hAnsi="JLR Emeric" w:cs="Arial"/>
          <w:b/>
          <w:bCs/>
          <w:u w:color="000000"/>
          <w:bdr w:val="nil"/>
        </w:rPr>
        <w:t>as chip supply gradually improves</w:t>
      </w:r>
    </w:p>
    <w:p w14:paraId="48E25D87" w14:textId="77777777" w:rsidR="00502694" w:rsidRPr="000E794A" w:rsidRDefault="00502694" w:rsidP="00B30B32">
      <w:pPr>
        <w:pStyle w:val="ListParagraph"/>
        <w:spacing w:after="0" w:line="276" w:lineRule="auto"/>
        <w:jc w:val="both"/>
        <w:rPr>
          <w:rStyle w:val="m1089465109312943126s9"/>
          <w:rFonts w:ascii="JLR Emeric" w:hAnsi="JLR Emeric" w:cs="Arial"/>
          <w:b/>
          <w:bCs/>
          <w:color w:val="222222"/>
        </w:rPr>
      </w:pPr>
    </w:p>
    <w:p w14:paraId="324CB24B" w14:textId="6D22E5AE" w:rsidR="00CF6AAE" w:rsidRDefault="0047575F" w:rsidP="00CE07B4">
      <w:pPr>
        <w:spacing w:after="0" w:line="276" w:lineRule="auto"/>
        <w:jc w:val="both"/>
        <w:rPr>
          <w:rStyle w:val="m1089465109312943126s10"/>
          <w:rFonts w:ascii="JLR Emeric" w:eastAsia="Arial Unicode MS" w:hAnsi="JLR Emeric" w:cs="Arial"/>
          <w:bdr w:val="nil"/>
        </w:rPr>
      </w:pPr>
      <w:r w:rsidRPr="00511A90">
        <w:rPr>
          <w:rStyle w:val="m1089465109312943126s9"/>
          <w:rFonts w:ascii="JLR Emeric" w:hAnsi="JLR Emeric" w:cs="Arial"/>
          <w:b/>
          <w:bCs/>
          <w:color w:val="222222"/>
        </w:rPr>
        <w:t>Gaydon</w:t>
      </w:r>
      <w:r w:rsidR="008E4FEF" w:rsidRPr="00511A90">
        <w:rPr>
          <w:rStyle w:val="m1089465109312943126s9"/>
          <w:rFonts w:ascii="JLR Emeric" w:hAnsi="JLR Emeric" w:cs="Arial"/>
          <w:b/>
          <w:bCs/>
          <w:color w:val="222222"/>
        </w:rPr>
        <w:t>, UK, </w:t>
      </w:r>
      <w:r w:rsidR="00695B8B">
        <w:rPr>
          <w:rStyle w:val="m1089465109312943126s9"/>
          <w:rFonts w:ascii="JLR Emeric" w:hAnsi="JLR Emeric" w:cs="Arial"/>
          <w:b/>
          <w:bCs/>
        </w:rPr>
        <w:t>0</w:t>
      </w:r>
      <w:r w:rsidR="00903401">
        <w:rPr>
          <w:rStyle w:val="m1089465109312943126s9"/>
          <w:rFonts w:ascii="JLR Emeric" w:hAnsi="JLR Emeric" w:cs="Arial"/>
          <w:b/>
          <w:bCs/>
        </w:rPr>
        <w:t>7</w:t>
      </w:r>
      <w:r w:rsidR="00AA2D00" w:rsidRPr="00511A90">
        <w:rPr>
          <w:rStyle w:val="m1089465109312943126s9"/>
          <w:rFonts w:ascii="JLR Emeric" w:hAnsi="JLR Emeric" w:cs="Arial"/>
          <w:b/>
          <w:bCs/>
          <w:vertAlign w:val="superscript"/>
        </w:rPr>
        <w:t xml:space="preserve"> </w:t>
      </w:r>
      <w:r w:rsidR="000D7F55">
        <w:rPr>
          <w:rStyle w:val="m1089465109312943126s9"/>
          <w:rFonts w:ascii="JLR Emeric" w:hAnsi="JLR Emeric" w:cs="Arial"/>
          <w:b/>
          <w:bCs/>
          <w:color w:val="222222"/>
        </w:rPr>
        <w:t>July</w:t>
      </w:r>
      <w:r w:rsidR="009311F0" w:rsidRPr="00511A90">
        <w:rPr>
          <w:rStyle w:val="m1089465109312943126s9"/>
          <w:rFonts w:ascii="JLR Emeric" w:hAnsi="JLR Emeric" w:cs="Arial"/>
          <w:b/>
          <w:bCs/>
          <w:color w:val="222222"/>
        </w:rPr>
        <w:t xml:space="preserve"> </w:t>
      </w:r>
      <w:r w:rsidR="008E4FEF" w:rsidRPr="00511A90">
        <w:rPr>
          <w:rStyle w:val="m1089465109312943126s9"/>
          <w:rFonts w:ascii="JLR Emeric" w:hAnsi="JLR Emeric" w:cs="Arial"/>
          <w:b/>
          <w:bCs/>
          <w:color w:val="222222"/>
        </w:rPr>
        <w:t>20</w:t>
      </w:r>
      <w:r w:rsidR="00B11E14" w:rsidRPr="00511A90">
        <w:rPr>
          <w:rStyle w:val="m1089465109312943126s9"/>
          <w:rFonts w:ascii="JLR Emeric" w:hAnsi="JLR Emeric" w:cs="Arial"/>
          <w:b/>
          <w:bCs/>
          <w:color w:val="222222"/>
        </w:rPr>
        <w:t>2</w:t>
      </w:r>
      <w:r w:rsidR="001F48EF" w:rsidRPr="00511A90">
        <w:rPr>
          <w:rStyle w:val="m1089465109312943126s9"/>
          <w:rFonts w:ascii="JLR Emeric" w:hAnsi="JLR Emeric" w:cs="Arial"/>
          <w:b/>
          <w:bCs/>
          <w:color w:val="222222"/>
        </w:rPr>
        <w:t>2</w:t>
      </w:r>
      <w:r w:rsidR="008E4FEF" w:rsidRPr="00511A90">
        <w:rPr>
          <w:rStyle w:val="m1089465109312943126s10"/>
          <w:rFonts w:ascii="JLR Emeric" w:hAnsi="JLR Emeric" w:cs="Arial"/>
          <w:color w:val="222222"/>
        </w:rPr>
        <w:t> – </w:t>
      </w:r>
      <w:r w:rsidR="00783ADB" w:rsidRPr="00511A90">
        <w:rPr>
          <w:rStyle w:val="m1089465109312943126s10"/>
          <w:rFonts w:ascii="JLR Emeric" w:hAnsi="JLR Emeric" w:cs="Arial"/>
          <w:color w:val="222222"/>
        </w:rPr>
        <w:t>Jaguar Land Rover</w:t>
      </w:r>
      <w:r w:rsidR="0009735C">
        <w:rPr>
          <w:rStyle w:val="m1089465109312943126s10"/>
          <w:rFonts w:ascii="JLR Emeric" w:hAnsi="JLR Emeric" w:cs="Arial"/>
          <w:color w:val="222222"/>
        </w:rPr>
        <w:t xml:space="preserve"> today reported </w:t>
      </w:r>
      <w:r w:rsidR="00783ADB" w:rsidRPr="00511A90">
        <w:rPr>
          <w:rStyle w:val="m1089465109312943126s10"/>
          <w:rFonts w:ascii="JLR Emeric" w:hAnsi="JLR Emeric" w:cs="Arial"/>
          <w:color w:val="222222"/>
        </w:rPr>
        <w:t xml:space="preserve">sales </w:t>
      </w:r>
      <w:r w:rsidR="00CC3EE9">
        <w:rPr>
          <w:rStyle w:val="m1089465109312943126s10"/>
          <w:rFonts w:ascii="JLR Emeric" w:hAnsi="JLR Emeric" w:cs="Arial"/>
          <w:color w:val="222222"/>
        </w:rPr>
        <w:t xml:space="preserve">volumes </w:t>
      </w:r>
      <w:r w:rsidR="00783ADB" w:rsidRPr="00511A90">
        <w:rPr>
          <w:rStyle w:val="m1089465109312943126s10"/>
          <w:rFonts w:ascii="JLR Emeric" w:hAnsi="JLR Emeric" w:cs="Arial"/>
          <w:color w:val="222222"/>
        </w:rPr>
        <w:t xml:space="preserve">for the three-month period to </w:t>
      </w:r>
      <w:r w:rsidR="002C7851">
        <w:rPr>
          <w:rStyle w:val="m1089465109312943126s10"/>
          <w:rFonts w:ascii="JLR Emeric" w:hAnsi="JLR Emeric" w:cs="Arial"/>
          <w:color w:val="222222"/>
        </w:rPr>
        <w:t>30</w:t>
      </w:r>
      <w:r w:rsidR="002C7851" w:rsidRPr="00511A90">
        <w:rPr>
          <w:rStyle w:val="m1089465109312943126s10"/>
          <w:rFonts w:ascii="JLR Emeric" w:hAnsi="JLR Emeric" w:cs="Arial"/>
          <w:color w:val="222222"/>
        </w:rPr>
        <w:t xml:space="preserve"> </w:t>
      </w:r>
      <w:r w:rsidR="002C7851">
        <w:rPr>
          <w:rStyle w:val="m1089465109312943126s10"/>
          <w:rFonts w:ascii="JLR Emeric" w:hAnsi="JLR Emeric" w:cs="Arial"/>
          <w:color w:val="222222"/>
        </w:rPr>
        <w:t>June</w:t>
      </w:r>
      <w:r w:rsidR="002C7851" w:rsidRPr="00511A90">
        <w:rPr>
          <w:rStyle w:val="m1089465109312943126s10"/>
          <w:rFonts w:ascii="JLR Emeric" w:hAnsi="JLR Emeric" w:cs="Arial"/>
          <w:color w:val="222222"/>
        </w:rPr>
        <w:t xml:space="preserve"> </w:t>
      </w:r>
      <w:r w:rsidR="00783ADB" w:rsidRPr="00511A90">
        <w:rPr>
          <w:rStyle w:val="m1089465109312943126s10"/>
          <w:rFonts w:ascii="JLR Emeric" w:hAnsi="JLR Emeric" w:cs="Arial"/>
          <w:color w:val="222222"/>
        </w:rPr>
        <w:t>2022</w:t>
      </w:r>
      <w:r w:rsidR="00CC3EE9">
        <w:rPr>
          <w:rStyle w:val="m1089465109312943126s10"/>
          <w:rFonts w:ascii="JLR Emeric" w:hAnsi="JLR Emeric" w:cs="Arial"/>
          <w:color w:val="222222"/>
        </w:rPr>
        <w:t xml:space="preserve">. </w:t>
      </w:r>
      <w:r w:rsidR="00CE07B4">
        <w:rPr>
          <w:rStyle w:val="m1089465109312943126s10"/>
          <w:rFonts w:ascii="JLR Emeric" w:hAnsi="JLR Emeric" w:cs="Arial"/>
          <w:color w:val="222222"/>
        </w:rPr>
        <w:t xml:space="preserve">Despite a record order book, sales continue to be constrained by the global chip shortage, compounded by the run out of the prior model Range Rover Sport, with </w:t>
      </w:r>
      <w:r w:rsidR="001406DC">
        <w:rPr>
          <w:rStyle w:val="m1089465109312943126s10"/>
          <w:rFonts w:ascii="JLR Emeric" w:hAnsi="JLR Emeric" w:cs="Arial"/>
          <w:color w:val="222222"/>
        </w:rPr>
        <w:t>deliveries</w:t>
      </w:r>
      <w:r w:rsidR="00CE07B4">
        <w:rPr>
          <w:rStyle w:val="m1089465109312943126s10"/>
          <w:rFonts w:ascii="JLR Emeric" w:hAnsi="JLR Emeric" w:cs="Arial"/>
          <w:color w:val="222222"/>
        </w:rPr>
        <w:t xml:space="preserve"> </w:t>
      </w:r>
      <w:r w:rsidR="0005521A">
        <w:rPr>
          <w:rStyle w:val="m1089465109312943126s10"/>
          <w:rFonts w:ascii="JLR Emeric" w:hAnsi="JLR Emeric" w:cs="Arial"/>
          <w:color w:val="222222"/>
        </w:rPr>
        <w:t>just starting</w:t>
      </w:r>
      <w:r w:rsidR="00CE07B4">
        <w:rPr>
          <w:rStyle w:val="m1089465109312943126s10"/>
          <w:rFonts w:ascii="JLR Emeric" w:hAnsi="JLR Emeric" w:cs="Arial"/>
          <w:color w:val="222222"/>
        </w:rPr>
        <w:t>, and the impact of Covid lockdowns in China.</w:t>
      </w:r>
      <w:r w:rsidR="00CE07B4" w:rsidRPr="00110E72">
        <w:rPr>
          <w:rStyle w:val="m1089465109312943126s10"/>
          <w:rFonts w:ascii="JLR Emeric" w:eastAsia="Arial Unicode MS" w:hAnsi="JLR Emeric" w:cs="Arial"/>
          <w:bdr w:val="nil"/>
        </w:rPr>
        <w:t xml:space="preserve"> </w:t>
      </w:r>
    </w:p>
    <w:p w14:paraId="1657F25E" w14:textId="77777777" w:rsidR="003920B9" w:rsidRPr="00511A90" w:rsidRDefault="003920B9" w:rsidP="0036753F">
      <w:pPr>
        <w:spacing w:after="0" w:line="276" w:lineRule="auto"/>
        <w:jc w:val="both"/>
        <w:rPr>
          <w:rStyle w:val="m1089465109312943126s10"/>
          <w:rFonts w:ascii="JLR Emeric" w:eastAsia="Arial Unicode MS" w:hAnsi="JLR Emeric" w:cs="Arial"/>
          <w:bdr w:val="nil"/>
        </w:rPr>
      </w:pPr>
    </w:p>
    <w:p w14:paraId="1BCE570E" w14:textId="4FEFDFA0" w:rsidR="0033728C" w:rsidRDefault="003920B9" w:rsidP="00C138B9">
      <w:pPr>
        <w:spacing w:after="0" w:line="276" w:lineRule="auto"/>
        <w:jc w:val="both"/>
        <w:rPr>
          <w:rStyle w:val="m1089465109312943126s10"/>
          <w:rFonts w:ascii="JLR Emeric" w:eastAsia="Arial Unicode MS" w:hAnsi="JLR Emeric" w:cs="Arial"/>
          <w:bdr w:val="nil"/>
        </w:rPr>
      </w:pPr>
      <w:r w:rsidRPr="007B3C4F">
        <w:rPr>
          <w:rStyle w:val="m1089465109312943126s10"/>
          <w:rFonts w:ascii="JLR Emeric" w:eastAsia="Arial Unicode MS" w:hAnsi="JLR Emeric" w:cs="Arial"/>
          <w:bdr w:val="nil"/>
        </w:rPr>
        <w:t>Retail sales for the quarter ending 30 June 2022 were 78,</w:t>
      </w:r>
      <w:r w:rsidR="005E743C" w:rsidRPr="007B3C4F">
        <w:rPr>
          <w:rStyle w:val="m1089465109312943126s10"/>
          <w:rFonts w:ascii="JLR Emeric" w:eastAsia="Arial Unicode MS" w:hAnsi="JLR Emeric" w:cs="Arial"/>
          <w:bdr w:val="nil"/>
        </w:rPr>
        <w:t>8</w:t>
      </w:r>
      <w:r w:rsidR="005E743C">
        <w:rPr>
          <w:rStyle w:val="m1089465109312943126s10"/>
          <w:rFonts w:ascii="JLR Emeric" w:eastAsia="Arial Unicode MS" w:hAnsi="JLR Emeric" w:cs="Arial"/>
          <w:bdr w:val="nil"/>
        </w:rPr>
        <w:t>25</w:t>
      </w:r>
      <w:r w:rsidRPr="007B3C4F">
        <w:rPr>
          <w:rStyle w:val="m1089465109312943126s10"/>
          <w:rFonts w:ascii="JLR Emeric" w:eastAsia="Arial Unicode MS" w:hAnsi="JLR Emeric" w:cs="Arial"/>
          <w:bdr w:val="nil"/>
        </w:rPr>
        <w:t xml:space="preserve"> vehicles, </w:t>
      </w:r>
      <w:r>
        <w:rPr>
          <w:rStyle w:val="m1089465109312943126s10"/>
          <w:rFonts w:ascii="JLR Emeric" w:eastAsia="Arial Unicode MS" w:hAnsi="JLR Emeric" w:cs="Arial"/>
          <w:bdr w:val="nil"/>
        </w:rPr>
        <w:t>broadly flat</w:t>
      </w:r>
      <w:r w:rsidRPr="007B3C4F">
        <w:rPr>
          <w:rStyle w:val="m1089465109312943126s10"/>
          <w:rFonts w:ascii="JLR Emeric" w:eastAsia="Arial Unicode MS" w:hAnsi="JLR Emeric" w:cs="Arial"/>
          <w:bdr w:val="nil"/>
        </w:rPr>
        <w:t xml:space="preserve"> (</w:t>
      </w:r>
      <w:r w:rsidR="00AF11F9">
        <w:rPr>
          <w:rStyle w:val="m1089465109312943126s10"/>
          <w:rFonts w:ascii="JLR Emeric" w:eastAsia="Arial Unicode MS" w:hAnsi="JLR Emeric" w:cs="Arial"/>
          <w:bdr w:val="nil"/>
        </w:rPr>
        <w:t>18</w:t>
      </w:r>
      <w:r w:rsidR="00CE725F">
        <w:rPr>
          <w:rStyle w:val="m1089465109312943126s10"/>
          <w:rFonts w:ascii="JLR Emeric" w:eastAsia="Arial Unicode MS" w:hAnsi="JLR Emeric" w:cs="Arial"/>
          <w:bdr w:val="nil"/>
        </w:rPr>
        <w:t>3</w:t>
      </w:r>
      <w:r w:rsidR="00AF11F9" w:rsidRPr="007B3C4F">
        <w:rPr>
          <w:rStyle w:val="m1089465109312943126s10"/>
          <w:rFonts w:ascii="JLR Emeric" w:eastAsia="Arial Unicode MS" w:hAnsi="JLR Emeric" w:cs="Arial"/>
          <w:bdr w:val="nil"/>
        </w:rPr>
        <w:t xml:space="preserve"> </w:t>
      </w:r>
      <w:r w:rsidRPr="007B3C4F">
        <w:rPr>
          <w:rStyle w:val="m1089465109312943126s10"/>
          <w:rFonts w:ascii="JLR Emeric" w:eastAsia="Arial Unicode MS" w:hAnsi="JLR Emeric" w:cs="Arial"/>
          <w:bdr w:val="nil"/>
        </w:rPr>
        <w:t>units</w:t>
      </w:r>
      <w:r>
        <w:rPr>
          <w:rStyle w:val="m1089465109312943126s10"/>
          <w:rFonts w:ascii="JLR Emeric" w:eastAsia="Arial Unicode MS" w:hAnsi="JLR Emeric" w:cs="Arial"/>
          <w:bdr w:val="nil"/>
        </w:rPr>
        <w:t xml:space="preserve"> lower</w:t>
      </w:r>
      <w:r w:rsidRPr="007B3C4F">
        <w:rPr>
          <w:rStyle w:val="m1089465109312943126s10"/>
          <w:rFonts w:ascii="JLR Emeric" w:eastAsia="Arial Unicode MS" w:hAnsi="JLR Emeric" w:cs="Arial"/>
          <w:bdr w:val="nil"/>
        </w:rPr>
        <w:t xml:space="preserve">) </w:t>
      </w:r>
      <w:r>
        <w:rPr>
          <w:rStyle w:val="m1089465109312943126s10"/>
          <w:rFonts w:ascii="JLR Emeric" w:eastAsia="Arial Unicode MS" w:hAnsi="JLR Emeric" w:cs="Arial"/>
          <w:bdr w:val="nil"/>
        </w:rPr>
        <w:t>compared with</w:t>
      </w:r>
      <w:r w:rsidRPr="007B3C4F">
        <w:rPr>
          <w:rStyle w:val="m1089465109312943126s10"/>
          <w:rFonts w:ascii="JLR Emeric" w:eastAsia="Arial Unicode MS" w:hAnsi="JLR Emeric" w:cs="Arial"/>
          <w:bdr w:val="nil"/>
        </w:rPr>
        <w:t xml:space="preserve"> the previous quarter ending 31 March 2022 and </w:t>
      </w:r>
      <w:r w:rsidR="00CD3CB0">
        <w:rPr>
          <w:rStyle w:val="m1089465109312943126s10"/>
          <w:rFonts w:ascii="JLR Emeric" w:eastAsia="Arial Unicode MS" w:hAnsi="JLR Emeric" w:cs="Arial"/>
          <w:bdr w:val="nil"/>
        </w:rPr>
        <w:t xml:space="preserve">down </w:t>
      </w:r>
      <w:r w:rsidR="002C7DEA">
        <w:rPr>
          <w:rStyle w:val="m1089465109312943126s10"/>
          <w:rFonts w:ascii="JLR Emeric" w:eastAsia="Arial Unicode MS" w:hAnsi="JLR Emeric" w:cs="Arial"/>
          <w:bdr w:val="nil"/>
        </w:rPr>
        <w:t>37</w:t>
      </w:r>
      <w:r w:rsidRPr="007B3C4F">
        <w:rPr>
          <w:rStyle w:val="m1089465109312943126s10"/>
          <w:rFonts w:ascii="JLR Emeric" w:eastAsia="Arial Unicode MS" w:hAnsi="JLR Emeric" w:cs="Arial"/>
          <w:bdr w:val="nil"/>
        </w:rPr>
        <w:t>% (</w:t>
      </w:r>
      <w:r w:rsidR="00E61E82">
        <w:rPr>
          <w:rStyle w:val="m1089465109312943126s10"/>
          <w:rFonts w:ascii="JLR Emeric" w:eastAsia="Arial Unicode MS" w:hAnsi="JLR Emeric" w:cs="Arial"/>
          <w:bdr w:val="nil"/>
        </w:rPr>
        <w:t>46</w:t>
      </w:r>
      <w:r w:rsidRPr="007B3C4F">
        <w:rPr>
          <w:rStyle w:val="m1089465109312943126s10"/>
          <w:rFonts w:ascii="JLR Emeric" w:eastAsia="Arial Unicode MS" w:hAnsi="JLR Emeric" w:cs="Arial"/>
          <w:bdr w:val="nil"/>
        </w:rPr>
        <w:t xml:space="preserve">k units) from the quarter a year ago ending 30 June </w:t>
      </w:r>
      <w:r w:rsidR="00654439" w:rsidRPr="007B3C4F">
        <w:rPr>
          <w:rStyle w:val="m1089465109312943126s10"/>
          <w:rFonts w:ascii="JLR Emeric" w:eastAsia="Arial Unicode MS" w:hAnsi="JLR Emeric" w:cs="Arial"/>
          <w:bdr w:val="nil"/>
        </w:rPr>
        <w:t>202</w:t>
      </w:r>
      <w:r w:rsidR="00654439">
        <w:rPr>
          <w:rStyle w:val="m1089465109312943126s10"/>
          <w:rFonts w:ascii="JLR Emeric" w:eastAsia="Arial Unicode MS" w:hAnsi="JLR Emeric" w:cs="Arial"/>
          <w:bdr w:val="nil"/>
        </w:rPr>
        <w:t>1</w:t>
      </w:r>
      <w:r w:rsidRPr="007B3C4F">
        <w:rPr>
          <w:rStyle w:val="m1089465109312943126s10"/>
          <w:rFonts w:ascii="JLR Emeric" w:eastAsia="Arial Unicode MS" w:hAnsi="JLR Emeric" w:cs="Arial"/>
          <w:bdr w:val="nil"/>
        </w:rPr>
        <w:t xml:space="preserve">. </w:t>
      </w:r>
      <w:r w:rsidR="003B4DE4">
        <w:rPr>
          <w:rStyle w:val="m1089465109312943126s10"/>
          <w:rFonts w:ascii="JLR Emeric" w:eastAsia="Arial Unicode MS" w:hAnsi="JLR Emeric" w:cs="Arial"/>
          <w:bdr w:val="nil"/>
        </w:rPr>
        <w:t xml:space="preserve">Compared to the prior </w:t>
      </w:r>
      <w:r w:rsidR="00CE725F">
        <w:rPr>
          <w:rStyle w:val="m1089465109312943126s10"/>
          <w:rFonts w:ascii="JLR Emeric" w:eastAsia="Arial Unicode MS" w:hAnsi="JLR Emeric" w:cs="Arial"/>
          <w:bdr w:val="nil"/>
        </w:rPr>
        <w:t>q</w:t>
      </w:r>
      <w:r w:rsidR="003B4DE4">
        <w:rPr>
          <w:rStyle w:val="m1089465109312943126s10"/>
          <w:rFonts w:ascii="JLR Emeric" w:eastAsia="Arial Unicode MS" w:hAnsi="JLR Emeric" w:cs="Arial"/>
          <w:bdr w:val="nil"/>
        </w:rPr>
        <w:t>uarter, r</w:t>
      </w:r>
      <w:r w:rsidRPr="007B3C4F">
        <w:rPr>
          <w:rStyle w:val="m1089465109312943126s10"/>
          <w:rFonts w:ascii="JLR Emeric" w:eastAsia="Arial Unicode MS" w:hAnsi="JLR Emeric" w:cs="Arial"/>
          <w:bdr w:val="nil"/>
        </w:rPr>
        <w:t>etails were higher in UK (+10%) and Europe (+</w:t>
      </w:r>
      <w:r w:rsidR="009B3FD1" w:rsidRPr="007B3C4F">
        <w:rPr>
          <w:rStyle w:val="m1089465109312943126s10"/>
          <w:rFonts w:ascii="JLR Emeric" w:eastAsia="Arial Unicode MS" w:hAnsi="JLR Emeric" w:cs="Arial"/>
          <w:bdr w:val="nil"/>
        </w:rPr>
        <w:t>4</w:t>
      </w:r>
      <w:r w:rsidR="009B3FD1">
        <w:rPr>
          <w:rStyle w:val="m1089465109312943126s10"/>
          <w:rFonts w:ascii="JLR Emeric" w:eastAsia="Arial Unicode MS" w:hAnsi="JLR Emeric" w:cs="Arial"/>
          <w:bdr w:val="nil"/>
        </w:rPr>
        <w:t>9</w:t>
      </w:r>
      <w:r w:rsidRPr="007B3C4F">
        <w:rPr>
          <w:rStyle w:val="m1089465109312943126s10"/>
          <w:rFonts w:ascii="JLR Emeric" w:eastAsia="Arial Unicode MS" w:hAnsi="JLR Emeric" w:cs="Arial"/>
          <w:bdr w:val="nil"/>
        </w:rPr>
        <w:t>%) but were lower in China (-5%), North America (-30%) and Overseas (-10%)</w:t>
      </w:r>
      <w:r w:rsidR="00C11D37">
        <w:rPr>
          <w:rStyle w:val="m1089465109312943126s10"/>
          <w:rFonts w:ascii="JLR Emeric" w:eastAsia="Arial Unicode MS" w:hAnsi="JLR Emeric" w:cs="Arial"/>
          <w:bdr w:val="nil"/>
        </w:rPr>
        <w:t xml:space="preserve"> </w:t>
      </w:r>
      <w:r w:rsidR="008344C8">
        <w:rPr>
          <w:rStyle w:val="m1089465109312943126s10"/>
          <w:rFonts w:ascii="JLR Emeric" w:eastAsia="Arial Unicode MS" w:hAnsi="JLR Emeric" w:cs="Arial"/>
          <w:bdr w:val="nil"/>
        </w:rPr>
        <w:t xml:space="preserve">reflecting the transition to new models and </w:t>
      </w:r>
      <w:r w:rsidR="001475B2">
        <w:rPr>
          <w:rStyle w:val="m1089465109312943126s10"/>
          <w:rFonts w:ascii="JLR Emeric" w:eastAsia="Arial Unicode MS" w:hAnsi="JLR Emeric" w:cs="Arial"/>
          <w:bdr w:val="nil"/>
        </w:rPr>
        <w:t>delivery times</w:t>
      </w:r>
      <w:r w:rsidR="009A1D24">
        <w:rPr>
          <w:rStyle w:val="m1089465109312943126s10"/>
          <w:rFonts w:ascii="JLR Emeric" w:eastAsia="Arial Unicode MS" w:hAnsi="JLR Emeric" w:cs="Arial"/>
          <w:bdr w:val="nil"/>
        </w:rPr>
        <w:t xml:space="preserve"> to these markets</w:t>
      </w:r>
      <w:r w:rsidR="00E4238C">
        <w:rPr>
          <w:rStyle w:val="m1089465109312943126s10"/>
          <w:rFonts w:ascii="JLR Emeric" w:eastAsia="Arial Unicode MS" w:hAnsi="JLR Emeric" w:cs="Arial"/>
          <w:bdr w:val="nil"/>
        </w:rPr>
        <w:t>.</w:t>
      </w:r>
    </w:p>
    <w:p w14:paraId="110B4E10" w14:textId="77777777" w:rsidR="00874368" w:rsidRPr="00511A90" w:rsidRDefault="00874368" w:rsidP="00C138B9">
      <w:pPr>
        <w:spacing w:after="0" w:line="276" w:lineRule="auto"/>
        <w:jc w:val="both"/>
        <w:rPr>
          <w:rStyle w:val="m1089465109312943126s10"/>
          <w:rFonts w:ascii="JLR Emeric" w:eastAsia="Arial Unicode MS" w:hAnsi="JLR Emeric" w:cs="Arial"/>
          <w:u w:color="000000"/>
          <w:bdr w:val="nil"/>
        </w:rPr>
      </w:pPr>
    </w:p>
    <w:p w14:paraId="389173C2" w14:textId="0EDBB00B" w:rsidR="0033728C" w:rsidRPr="009A68DC" w:rsidRDefault="00301BEF" w:rsidP="007C71AA">
      <w:pPr>
        <w:spacing w:after="0" w:line="276" w:lineRule="auto"/>
        <w:jc w:val="both"/>
        <w:rPr>
          <w:rStyle w:val="m1089465109312943126s10"/>
          <w:rFonts w:ascii="JLR Emeric" w:hAnsi="JLR Emeric" w:cs="Arial"/>
        </w:rPr>
      </w:pPr>
      <w:r w:rsidRPr="007B3C4F">
        <w:rPr>
          <w:rStyle w:val="m1089465109312943126s10"/>
          <w:rFonts w:ascii="JLR Emeric" w:eastAsia="Arial Unicode MS" w:hAnsi="JLR Emeric" w:cs="Arial"/>
          <w:u w:color="000000"/>
          <w:bdr w:val="nil"/>
        </w:rPr>
        <w:t>W</w:t>
      </w:r>
      <w:r w:rsidR="0033728C" w:rsidRPr="007B3C4F">
        <w:rPr>
          <w:rStyle w:val="m1089465109312943126s10"/>
          <w:rFonts w:ascii="JLR Emeric" w:eastAsia="Arial Unicode MS" w:hAnsi="JLR Emeric" w:cs="Arial"/>
          <w:u w:color="000000"/>
          <w:bdr w:val="nil"/>
        </w:rPr>
        <w:t>holesale volumes</w:t>
      </w:r>
      <w:r w:rsidR="0033728C" w:rsidRPr="007B3C4F">
        <w:rPr>
          <w:rStyle w:val="m1089465109312943126s10"/>
          <w:rFonts w:ascii="JLR Emeric" w:hAnsi="JLR Emeric" w:cs="Arial"/>
        </w:rPr>
        <w:t xml:space="preserve"> were </w:t>
      </w:r>
      <w:r w:rsidR="00BE4441">
        <w:rPr>
          <w:rStyle w:val="m1089465109312943126s10"/>
          <w:rFonts w:ascii="JLR Emeric" w:hAnsi="JLR Emeric" w:cs="Arial"/>
        </w:rPr>
        <w:t>7</w:t>
      </w:r>
      <w:r w:rsidR="007C71AA">
        <w:rPr>
          <w:rStyle w:val="m1089465109312943126s10"/>
          <w:rFonts w:ascii="JLR Emeric" w:hAnsi="JLR Emeric" w:cs="Arial"/>
        </w:rPr>
        <w:t>1,</w:t>
      </w:r>
      <w:r w:rsidR="00BA7173">
        <w:rPr>
          <w:rStyle w:val="m1089465109312943126s10"/>
          <w:rFonts w:ascii="JLR Emeric" w:hAnsi="JLR Emeric" w:cs="Arial"/>
        </w:rPr>
        <w:t>815</w:t>
      </w:r>
      <w:r w:rsidR="00BA7173" w:rsidRPr="007B3C4F">
        <w:rPr>
          <w:rStyle w:val="m1089465109312943126s10"/>
          <w:rFonts w:ascii="JLR Emeric" w:hAnsi="JLR Emeric" w:cs="Arial"/>
        </w:rPr>
        <w:t xml:space="preserve"> </w:t>
      </w:r>
      <w:r w:rsidR="0033728C" w:rsidRPr="007B3C4F">
        <w:rPr>
          <w:rStyle w:val="m1089465109312943126s10"/>
          <w:rFonts w:ascii="JLR Emeric" w:hAnsi="JLR Emeric" w:cs="Arial"/>
        </w:rPr>
        <w:t xml:space="preserve">units in the period (excluding </w:t>
      </w:r>
      <w:r w:rsidR="0052621E">
        <w:rPr>
          <w:rStyle w:val="m1089465109312943126s10"/>
          <w:rFonts w:ascii="JLR Emeric" w:hAnsi="JLR Emeric" w:cs="Arial"/>
        </w:rPr>
        <w:t xml:space="preserve">our </w:t>
      </w:r>
      <w:r w:rsidR="0033728C" w:rsidRPr="007B3C4F">
        <w:rPr>
          <w:rStyle w:val="m1089465109312943126s10"/>
          <w:rFonts w:ascii="JLR Emeric" w:hAnsi="JLR Emeric" w:cs="Arial"/>
        </w:rPr>
        <w:t>China J</w:t>
      </w:r>
      <w:r w:rsidR="007D3224" w:rsidRPr="007B3C4F">
        <w:rPr>
          <w:rStyle w:val="m1089465109312943126s10"/>
          <w:rFonts w:ascii="JLR Emeric" w:hAnsi="JLR Emeric" w:cs="Arial"/>
        </w:rPr>
        <w:t xml:space="preserve">oint </w:t>
      </w:r>
      <w:r w:rsidR="0033728C" w:rsidRPr="007B3C4F">
        <w:rPr>
          <w:rStyle w:val="m1089465109312943126s10"/>
          <w:rFonts w:ascii="JLR Emeric" w:hAnsi="JLR Emeric" w:cs="Arial"/>
        </w:rPr>
        <w:t>V</w:t>
      </w:r>
      <w:r w:rsidR="007D3224" w:rsidRPr="007B3C4F">
        <w:rPr>
          <w:rStyle w:val="m1089465109312943126s10"/>
          <w:rFonts w:ascii="JLR Emeric" w:hAnsi="JLR Emeric" w:cs="Arial"/>
        </w:rPr>
        <w:t>enture</w:t>
      </w:r>
      <w:r w:rsidR="0033728C" w:rsidRPr="007B3C4F">
        <w:rPr>
          <w:rStyle w:val="m1089465109312943126s10"/>
          <w:rFonts w:ascii="JLR Emeric" w:hAnsi="JLR Emeric" w:cs="Arial"/>
        </w:rPr>
        <w:t xml:space="preserve">), </w:t>
      </w:r>
      <w:r w:rsidR="00131A4B" w:rsidRPr="007B3C4F">
        <w:rPr>
          <w:rStyle w:val="m1089465109312943126s10"/>
          <w:rFonts w:ascii="JLR Emeric" w:hAnsi="JLR Emeric" w:cs="Arial"/>
        </w:rPr>
        <w:t xml:space="preserve">down </w:t>
      </w:r>
      <w:r w:rsidR="007717ED">
        <w:rPr>
          <w:rStyle w:val="m1089465109312943126s10"/>
          <w:rFonts w:ascii="JLR Emeric" w:hAnsi="JLR Emeric" w:cs="Arial"/>
        </w:rPr>
        <w:t>6</w:t>
      </w:r>
      <w:r w:rsidR="0033728C" w:rsidRPr="007B3C4F">
        <w:rPr>
          <w:rStyle w:val="m1089465109312943126s10"/>
          <w:rFonts w:ascii="JLR Emeric" w:hAnsi="JLR Emeric" w:cs="Arial"/>
        </w:rPr>
        <w:t xml:space="preserve">% compared to the </w:t>
      </w:r>
      <w:r w:rsidR="00637562" w:rsidRPr="007B3C4F">
        <w:rPr>
          <w:rStyle w:val="m1089465109312943126s10"/>
          <w:rFonts w:ascii="JLR Emeric" w:hAnsi="JLR Emeric" w:cs="Arial"/>
        </w:rPr>
        <w:t xml:space="preserve">previous </w:t>
      </w:r>
      <w:r w:rsidR="0033728C" w:rsidRPr="007B3C4F">
        <w:rPr>
          <w:rStyle w:val="m1089465109312943126s10"/>
          <w:rFonts w:ascii="JLR Emeric" w:hAnsi="JLR Emeric" w:cs="Arial"/>
        </w:rPr>
        <w:t xml:space="preserve">quarter ending 31 </w:t>
      </w:r>
      <w:r w:rsidR="00131A4B" w:rsidRPr="007B3C4F">
        <w:rPr>
          <w:rStyle w:val="m1089465109312943126s10"/>
          <w:rFonts w:ascii="JLR Emeric" w:hAnsi="JLR Emeric" w:cs="Arial"/>
        </w:rPr>
        <w:t>March 2022</w:t>
      </w:r>
      <w:r w:rsidR="0033728C" w:rsidRPr="007B3C4F">
        <w:rPr>
          <w:rStyle w:val="m1089465109312943126s10"/>
          <w:rFonts w:ascii="JLR Emeric" w:hAnsi="JLR Emeric" w:cs="Arial"/>
        </w:rPr>
        <w:t>.</w:t>
      </w:r>
      <w:r w:rsidR="00873D94" w:rsidRPr="007B3C4F" w:rsidDel="00873D94">
        <w:rPr>
          <w:rStyle w:val="m1089465109312943126s10"/>
          <w:rFonts w:ascii="JLR Emeric" w:hAnsi="JLR Emeric" w:cs="Arial"/>
        </w:rPr>
        <w:t xml:space="preserve"> </w:t>
      </w:r>
    </w:p>
    <w:p w14:paraId="42DBAD8B" w14:textId="584C735E" w:rsidR="0013249B" w:rsidRPr="00511A90" w:rsidRDefault="0013249B">
      <w:pPr>
        <w:spacing w:after="0" w:line="276" w:lineRule="auto"/>
        <w:jc w:val="both"/>
        <w:rPr>
          <w:rStyle w:val="m1089465109312943126s10"/>
          <w:rFonts w:ascii="JLR Emeric" w:eastAsia="Arial Unicode MS" w:hAnsi="JLR Emeric" w:cs="Arial"/>
          <w:bdr w:val="nil"/>
        </w:rPr>
      </w:pPr>
    </w:p>
    <w:p w14:paraId="50A69E8B" w14:textId="6319EE76" w:rsidR="00484563" w:rsidRPr="00511A90" w:rsidRDefault="00AA7933" w:rsidP="00F91B3E">
      <w:pPr>
        <w:pStyle w:val="NoSpacing"/>
        <w:spacing w:line="276" w:lineRule="auto"/>
        <w:jc w:val="both"/>
        <w:rPr>
          <w:rFonts w:ascii="JLR Emeric" w:eastAsia="Calibri" w:hAnsi="JLR Emeric"/>
          <w:iCs/>
          <w:color w:val="auto"/>
          <w:sz w:val="22"/>
          <w:szCs w:val="22"/>
          <w:bdr w:val="none" w:sz="0" w:space="0" w:color="auto"/>
          <w:lang w:val="en-GB"/>
        </w:rPr>
      </w:pPr>
      <w:r>
        <w:rPr>
          <w:rFonts w:ascii="JLR Emeric" w:eastAsia="Calibri" w:hAnsi="JLR Emeric"/>
          <w:iCs/>
          <w:color w:val="auto"/>
          <w:sz w:val="22"/>
          <w:szCs w:val="22"/>
          <w:bdr w:val="none" w:sz="0" w:space="0" w:color="auto"/>
          <w:lang w:val="en-GB"/>
        </w:rPr>
        <w:t>T</w:t>
      </w:r>
      <w:r w:rsidR="00B47C03" w:rsidRPr="00511A90">
        <w:rPr>
          <w:rFonts w:ascii="JLR Emeric" w:eastAsia="Calibri" w:hAnsi="JLR Emeric"/>
          <w:iCs/>
          <w:color w:val="auto"/>
          <w:sz w:val="22"/>
          <w:szCs w:val="22"/>
          <w:bdr w:val="none" w:sz="0" w:space="0" w:color="auto"/>
          <w:lang w:val="en-GB"/>
        </w:rPr>
        <w:t>he Company continues to see strong demand for its products</w:t>
      </w:r>
      <w:r w:rsidR="00B17603">
        <w:rPr>
          <w:rFonts w:ascii="JLR Emeric" w:eastAsia="Calibri" w:hAnsi="JLR Emeric"/>
          <w:iCs/>
          <w:color w:val="auto"/>
          <w:sz w:val="22"/>
          <w:szCs w:val="22"/>
          <w:bdr w:val="none" w:sz="0" w:space="0" w:color="auto"/>
          <w:lang w:val="en-GB"/>
        </w:rPr>
        <w:t>,</w:t>
      </w:r>
      <w:r w:rsidR="00B47C03" w:rsidRPr="00511A90">
        <w:rPr>
          <w:rFonts w:ascii="JLR Emeric" w:eastAsia="Calibri" w:hAnsi="JLR Emeric"/>
          <w:iCs/>
          <w:color w:val="auto"/>
          <w:sz w:val="22"/>
          <w:szCs w:val="22"/>
          <w:bdr w:val="none" w:sz="0" w:space="0" w:color="auto"/>
          <w:lang w:val="en-GB"/>
        </w:rPr>
        <w:t xml:space="preserve"> with global retail orders </w:t>
      </w:r>
      <w:r w:rsidR="00CE27BA" w:rsidRPr="00511A90">
        <w:rPr>
          <w:rFonts w:ascii="JLR Emeric" w:eastAsia="Calibri" w:hAnsi="JLR Emeric"/>
          <w:iCs/>
          <w:color w:val="auto"/>
          <w:sz w:val="22"/>
          <w:szCs w:val="22"/>
          <w:bdr w:val="none" w:sz="0" w:space="0" w:color="auto"/>
          <w:lang w:val="en-GB"/>
        </w:rPr>
        <w:t xml:space="preserve">again </w:t>
      </w:r>
      <w:r w:rsidR="00271549" w:rsidRPr="00511A90">
        <w:rPr>
          <w:rFonts w:ascii="JLR Emeric" w:eastAsia="Calibri" w:hAnsi="JLR Emeric"/>
          <w:iCs/>
          <w:color w:val="auto"/>
          <w:sz w:val="22"/>
          <w:szCs w:val="22"/>
          <w:bdr w:val="none" w:sz="0" w:space="0" w:color="auto"/>
          <w:lang w:val="en-GB"/>
        </w:rPr>
        <w:t>setting new records</w:t>
      </w:r>
      <w:r w:rsidR="004C324F" w:rsidRPr="00511A90">
        <w:rPr>
          <w:rFonts w:ascii="JLR Emeric" w:eastAsia="Calibri" w:hAnsi="JLR Emeric"/>
          <w:iCs/>
          <w:color w:val="auto"/>
          <w:sz w:val="22"/>
          <w:szCs w:val="22"/>
          <w:bdr w:val="none" w:sz="0" w:space="0" w:color="auto"/>
          <w:lang w:val="en-GB"/>
        </w:rPr>
        <w:t xml:space="preserve"> in the quarter. As </w:t>
      </w:r>
      <w:r w:rsidR="00271549" w:rsidRPr="00511A90">
        <w:rPr>
          <w:rFonts w:ascii="JLR Emeric" w:eastAsia="Calibri" w:hAnsi="JLR Emeric"/>
          <w:iCs/>
          <w:color w:val="auto"/>
          <w:sz w:val="22"/>
          <w:szCs w:val="22"/>
          <w:bdr w:val="none" w:sz="0" w:space="0" w:color="auto"/>
          <w:lang w:val="en-GB"/>
        </w:rPr>
        <w:t xml:space="preserve">at the </w:t>
      </w:r>
      <w:r>
        <w:rPr>
          <w:rFonts w:ascii="JLR Emeric" w:eastAsia="Calibri" w:hAnsi="JLR Emeric"/>
          <w:iCs/>
          <w:color w:val="auto"/>
          <w:sz w:val="22"/>
          <w:szCs w:val="22"/>
          <w:bdr w:val="none" w:sz="0" w:space="0" w:color="auto"/>
          <w:lang w:val="en-GB"/>
        </w:rPr>
        <w:t>30</w:t>
      </w:r>
      <w:r w:rsidRPr="00511A90">
        <w:rPr>
          <w:rFonts w:ascii="JLR Emeric" w:eastAsia="Calibri" w:hAnsi="JLR Emeric"/>
          <w:iCs/>
          <w:color w:val="auto"/>
          <w:sz w:val="22"/>
          <w:szCs w:val="22"/>
          <w:bdr w:val="none" w:sz="0" w:space="0" w:color="auto"/>
          <w:lang w:val="en-GB"/>
        </w:rPr>
        <w:t xml:space="preserve"> </w:t>
      </w:r>
      <w:r>
        <w:rPr>
          <w:rFonts w:ascii="JLR Emeric" w:eastAsia="Calibri" w:hAnsi="JLR Emeric"/>
          <w:iCs/>
          <w:color w:val="auto"/>
          <w:sz w:val="22"/>
          <w:szCs w:val="22"/>
          <w:bdr w:val="none" w:sz="0" w:space="0" w:color="auto"/>
          <w:lang w:val="en-GB"/>
        </w:rPr>
        <w:t>June</w:t>
      </w:r>
      <w:r w:rsidRPr="00511A90">
        <w:rPr>
          <w:rFonts w:ascii="JLR Emeric" w:eastAsia="Calibri" w:hAnsi="JLR Emeric"/>
          <w:iCs/>
          <w:color w:val="auto"/>
          <w:sz w:val="22"/>
          <w:szCs w:val="22"/>
          <w:bdr w:val="none" w:sz="0" w:space="0" w:color="auto"/>
          <w:lang w:val="en-GB"/>
        </w:rPr>
        <w:t xml:space="preserve"> </w:t>
      </w:r>
      <w:r w:rsidR="00271549" w:rsidRPr="00511A90">
        <w:rPr>
          <w:rFonts w:ascii="JLR Emeric" w:eastAsia="Calibri" w:hAnsi="JLR Emeric"/>
          <w:iCs/>
          <w:color w:val="auto"/>
          <w:sz w:val="22"/>
          <w:szCs w:val="22"/>
          <w:bdr w:val="none" w:sz="0" w:space="0" w:color="auto"/>
          <w:lang w:val="en-GB"/>
        </w:rPr>
        <w:t>2022</w:t>
      </w:r>
      <w:r w:rsidR="004C324F" w:rsidRPr="00511A90">
        <w:rPr>
          <w:rFonts w:ascii="JLR Emeric" w:eastAsia="Calibri" w:hAnsi="JLR Emeric"/>
          <w:iCs/>
          <w:color w:val="auto"/>
          <w:sz w:val="22"/>
          <w:szCs w:val="22"/>
          <w:bdr w:val="none" w:sz="0" w:space="0" w:color="auto"/>
          <w:lang w:val="en-GB"/>
        </w:rPr>
        <w:t>, t</w:t>
      </w:r>
      <w:r w:rsidR="00E10AAE" w:rsidRPr="00511A90">
        <w:rPr>
          <w:rFonts w:ascii="JLR Emeric" w:eastAsia="Calibri" w:hAnsi="JLR Emeric"/>
          <w:iCs/>
          <w:color w:val="auto"/>
          <w:sz w:val="22"/>
          <w:szCs w:val="22"/>
          <w:bdr w:val="none" w:sz="0" w:space="0" w:color="auto"/>
          <w:lang w:val="en-GB"/>
        </w:rPr>
        <w:t>he</w:t>
      </w:r>
      <w:r w:rsidR="00AF37FA" w:rsidRPr="00511A90">
        <w:rPr>
          <w:rFonts w:ascii="JLR Emeric" w:eastAsia="Calibri" w:hAnsi="JLR Emeric"/>
          <w:iCs/>
          <w:color w:val="auto"/>
          <w:sz w:val="22"/>
          <w:szCs w:val="22"/>
          <w:bdr w:val="none" w:sz="0" w:space="0" w:color="auto"/>
          <w:lang w:val="en-GB"/>
        </w:rPr>
        <w:t xml:space="preserve"> total</w:t>
      </w:r>
      <w:r w:rsidR="00E10AAE" w:rsidRPr="00511A90">
        <w:rPr>
          <w:rFonts w:ascii="JLR Emeric" w:eastAsia="Calibri" w:hAnsi="JLR Emeric"/>
          <w:iCs/>
          <w:color w:val="auto"/>
          <w:sz w:val="22"/>
          <w:szCs w:val="22"/>
          <w:bdr w:val="none" w:sz="0" w:space="0" w:color="auto"/>
          <w:lang w:val="en-GB"/>
        </w:rPr>
        <w:t xml:space="preserve"> order book has grown to </w:t>
      </w:r>
      <w:r w:rsidR="007417E8">
        <w:rPr>
          <w:rFonts w:ascii="JLR Emeric" w:eastAsia="Calibri" w:hAnsi="JLR Emeric"/>
          <w:iCs/>
          <w:color w:val="auto"/>
          <w:sz w:val="22"/>
          <w:szCs w:val="22"/>
          <w:bdr w:val="none" w:sz="0" w:space="0" w:color="auto"/>
          <w:lang w:val="en-GB"/>
        </w:rPr>
        <w:t>almost</w:t>
      </w:r>
      <w:r w:rsidR="00E10AAE" w:rsidRPr="00511A90">
        <w:rPr>
          <w:rFonts w:ascii="JLR Emeric" w:eastAsia="Calibri" w:hAnsi="JLR Emeric"/>
          <w:iCs/>
          <w:color w:val="auto"/>
          <w:sz w:val="22"/>
          <w:szCs w:val="22"/>
          <w:bdr w:val="none" w:sz="0" w:space="0" w:color="auto"/>
          <w:lang w:val="en-GB"/>
        </w:rPr>
        <w:t xml:space="preserve"> </w:t>
      </w:r>
      <w:r w:rsidR="007417E8">
        <w:rPr>
          <w:rFonts w:ascii="JLR Emeric" w:eastAsia="Calibri" w:hAnsi="JLR Emeric"/>
          <w:iCs/>
          <w:color w:val="auto"/>
          <w:sz w:val="22"/>
          <w:szCs w:val="22"/>
          <w:bdr w:val="none" w:sz="0" w:space="0" w:color="auto"/>
          <w:lang w:val="en-GB"/>
        </w:rPr>
        <w:t>200,000</w:t>
      </w:r>
      <w:r w:rsidR="00E10AAE" w:rsidRPr="00511A90">
        <w:rPr>
          <w:rFonts w:ascii="JLR Emeric" w:eastAsia="Calibri" w:hAnsi="JLR Emeric"/>
          <w:iCs/>
          <w:color w:val="auto"/>
          <w:sz w:val="22"/>
          <w:szCs w:val="22"/>
          <w:bdr w:val="none" w:sz="0" w:space="0" w:color="auto"/>
          <w:lang w:val="en-GB"/>
        </w:rPr>
        <w:t xml:space="preserve"> units, </w:t>
      </w:r>
      <w:r w:rsidR="00337B06" w:rsidRPr="00511A90">
        <w:rPr>
          <w:rFonts w:ascii="JLR Emeric" w:eastAsia="Calibri" w:hAnsi="JLR Emeric"/>
          <w:iCs/>
          <w:color w:val="auto"/>
          <w:sz w:val="22"/>
          <w:szCs w:val="22"/>
          <w:bdr w:val="none" w:sz="0" w:space="0" w:color="auto"/>
          <w:lang w:val="en-GB"/>
        </w:rPr>
        <w:t xml:space="preserve">up </w:t>
      </w:r>
      <w:r w:rsidR="002D0761" w:rsidRPr="00511A90">
        <w:rPr>
          <w:rFonts w:ascii="JLR Emeric" w:eastAsia="Calibri" w:hAnsi="JLR Emeric"/>
          <w:iCs/>
          <w:color w:val="auto"/>
          <w:sz w:val="22"/>
          <w:szCs w:val="22"/>
          <w:bdr w:val="none" w:sz="0" w:space="0" w:color="auto"/>
          <w:lang w:val="en-GB"/>
        </w:rPr>
        <w:t xml:space="preserve">around </w:t>
      </w:r>
      <w:r w:rsidR="009164E7">
        <w:rPr>
          <w:rFonts w:ascii="JLR Emeric" w:eastAsia="Calibri" w:hAnsi="JLR Emeric"/>
          <w:iCs/>
          <w:color w:val="auto"/>
          <w:sz w:val="22"/>
          <w:szCs w:val="22"/>
          <w:bdr w:val="none" w:sz="0" w:space="0" w:color="auto"/>
          <w:lang w:val="en-GB"/>
        </w:rPr>
        <w:t>3</w:t>
      </w:r>
      <w:r w:rsidR="00804480">
        <w:rPr>
          <w:rFonts w:ascii="JLR Emeric" w:eastAsia="Calibri" w:hAnsi="JLR Emeric"/>
          <w:iCs/>
          <w:color w:val="auto"/>
          <w:sz w:val="22"/>
          <w:szCs w:val="22"/>
          <w:bdr w:val="none" w:sz="0" w:space="0" w:color="auto"/>
          <w:lang w:val="en-GB"/>
        </w:rPr>
        <w:t>2</w:t>
      </w:r>
      <w:r w:rsidR="00E10AAE" w:rsidRPr="00511A90">
        <w:rPr>
          <w:rFonts w:ascii="JLR Emeric" w:eastAsia="Calibri" w:hAnsi="JLR Emeric"/>
          <w:iCs/>
          <w:color w:val="auto"/>
          <w:sz w:val="22"/>
          <w:szCs w:val="22"/>
          <w:bdr w:val="none" w:sz="0" w:space="0" w:color="auto"/>
          <w:lang w:val="en-GB"/>
        </w:rPr>
        <w:t xml:space="preserve">,000 </w:t>
      </w:r>
      <w:r w:rsidR="008778E5" w:rsidRPr="00511A90">
        <w:rPr>
          <w:rFonts w:ascii="JLR Emeric" w:eastAsia="Calibri" w:hAnsi="JLR Emeric"/>
          <w:iCs/>
          <w:color w:val="auto"/>
          <w:sz w:val="22"/>
          <w:szCs w:val="22"/>
          <w:bdr w:val="none" w:sz="0" w:space="0" w:color="auto"/>
          <w:lang w:val="en-GB"/>
        </w:rPr>
        <w:t>orders</w:t>
      </w:r>
      <w:r w:rsidR="00337B06" w:rsidRPr="00511A90">
        <w:rPr>
          <w:rFonts w:ascii="JLR Emeric" w:eastAsia="Calibri" w:hAnsi="JLR Emeric"/>
          <w:iCs/>
          <w:color w:val="auto"/>
          <w:sz w:val="22"/>
          <w:szCs w:val="22"/>
          <w:bdr w:val="none" w:sz="0" w:space="0" w:color="auto"/>
          <w:lang w:val="en-GB"/>
        </w:rPr>
        <w:t xml:space="preserve"> from the </w:t>
      </w:r>
      <w:r w:rsidR="004C324F" w:rsidRPr="00511A90">
        <w:rPr>
          <w:rFonts w:ascii="JLR Emeric" w:eastAsia="Calibri" w:hAnsi="JLR Emeric"/>
          <w:iCs/>
          <w:color w:val="auto"/>
          <w:sz w:val="22"/>
          <w:szCs w:val="22"/>
          <w:bdr w:val="none" w:sz="0" w:space="0" w:color="auto"/>
          <w:lang w:val="en-GB"/>
        </w:rPr>
        <w:t xml:space="preserve">31 </w:t>
      </w:r>
      <w:r w:rsidR="009164E7">
        <w:rPr>
          <w:rFonts w:ascii="JLR Emeric" w:eastAsia="Calibri" w:hAnsi="JLR Emeric"/>
          <w:iCs/>
          <w:color w:val="auto"/>
          <w:sz w:val="22"/>
          <w:szCs w:val="22"/>
          <w:bdr w:val="none" w:sz="0" w:space="0" w:color="auto"/>
          <w:lang w:val="en-GB"/>
        </w:rPr>
        <w:t>March</w:t>
      </w:r>
      <w:r w:rsidR="009164E7" w:rsidRPr="00511A90">
        <w:rPr>
          <w:rFonts w:ascii="JLR Emeric" w:eastAsia="Calibri" w:hAnsi="JLR Emeric"/>
          <w:iCs/>
          <w:color w:val="auto"/>
          <w:sz w:val="22"/>
          <w:szCs w:val="22"/>
          <w:bdr w:val="none" w:sz="0" w:space="0" w:color="auto"/>
          <w:lang w:val="en-GB"/>
        </w:rPr>
        <w:t xml:space="preserve"> 202</w:t>
      </w:r>
      <w:r w:rsidR="009164E7">
        <w:rPr>
          <w:rFonts w:ascii="JLR Emeric" w:eastAsia="Calibri" w:hAnsi="JLR Emeric"/>
          <w:iCs/>
          <w:color w:val="auto"/>
          <w:sz w:val="22"/>
          <w:szCs w:val="22"/>
          <w:bdr w:val="none" w:sz="0" w:space="0" w:color="auto"/>
          <w:lang w:val="en-GB"/>
        </w:rPr>
        <w:t>2</w:t>
      </w:r>
      <w:r w:rsidR="00D37EA7" w:rsidRPr="00511A90">
        <w:rPr>
          <w:rFonts w:ascii="JLR Emeric" w:eastAsia="Calibri" w:hAnsi="JLR Emeric"/>
          <w:iCs/>
          <w:color w:val="auto"/>
          <w:sz w:val="22"/>
          <w:szCs w:val="22"/>
          <w:bdr w:val="none" w:sz="0" w:space="0" w:color="auto"/>
          <w:lang w:val="en-GB"/>
        </w:rPr>
        <w:t>.</w:t>
      </w:r>
      <w:r w:rsidR="008778E5" w:rsidRPr="00511A90">
        <w:rPr>
          <w:rFonts w:ascii="JLR Emeric" w:eastAsia="Calibri" w:hAnsi="JLR Emeric"/>
          <w:iCs/>
          <w:color w:val="auto"/>
          <w:sz w:val="22"/>
          <w:szCs w:val="22"/>
          <w:bdr w:val="none" w:sz="0" w:space="0" w:color="auto"/>
          <w:lang w:val="en-GB"/>
        </w:rPr>
        <w:t xml:space="preserve"> </w:t>
      </w:r>
      <w:r w:rsidR="00D37EA7" w:rsidRPr="00511A90">
        <w:rPr>
          <w:rFonts w:ascii="JLR Emeric" w:eastAsia="Calibri" w:hAnsi="JLR Emeric"/>
          <w:iCs/>
          <w:color w:val="auto"/>
          <w:sz w:val="22"/>
          <w:szCs w:val="22"/>
          <w:bdr w:val="none" w:sz="0" w:space="0" w:color="auto"/>
          <w:lang w:val="en-GB"/>
        </w:rPr>
        <w:t>Demand for the New Range Rover</w:t>
      </w:r>
      <w:r w:rsidR="00D4676E">
        <w:rPr>
          <w:rFonts w:ascii="JLR Emeric" w:eastAsia="Calibri" w:hAnsi="JLR Emeric"/>
          <w:iCs/>
          <w:color w:val="auto"/>
          <w:sz w:val="22"/>
          <w:szCs w:val="22"/>
          <w:bdr w:val="none" w:sz="0" w:space="0" w:color="auto"/>
          <w:lang w:val="en-GB"/>
        </w:rPr>
        <w:t>, New Range Rover Sport</w:t>
      </w:r>
      <w:r w:rsidR="00D37EA7" w:rsidRPr="00511A90">
        <w:rPr>
          <w:rFonts w:ascii="JLR Emeric" w:eastAsia="Calibri" w:hAnsi="JLR Emeric"/>
          <w:iCs/>
          <w:color w:val="auto"/>
          <w:sz w:val="22"/>
          <w:szCs w:val="22"/>
          <w:bdr w:val="none" w:sz="0" w:space="0" w:color="auto"/>
          <w:lang w:val="en-GB"/>
        </w:rPr>
        <w:t xml:space="preserve"> </w:t>
      </w:r>
      <w:r w:rsidR="00B60A41" w:rsidRPr="00511A90">
        <w:rPr>
          <w:rFonts w:ascii="JLR Emeric" w:eastAsia="Calibri" w:hAnsi="JLR Emeric"/>
          <w:iCs/>
          <w:color w:val="auto"/>
          <w:sz w:val="22"/>
          <w:szCs w:val="22"/>
          <w:bdr w:val="none" w:sz="0" w:space="0" w:color="auto"/>
          <w:lang w:val="en-GB"/>
        </w:rPr>
        <w:t xml:space="preserve">and Defender are </w:t>
      </w:r>
      <w:r w:rsidR="00B256E4" w:rsidRPr="00511A90">
        <w:rPr>
          <w:rFonts w:ascii="JLR Emeric" w:eastAsia="Calibri" w:hAnsi="JLR Emeric"/>
          <w:iCs/>
          <w:color w:val="auto"/>
          <w:sz w:val="22"/>
          <w:szCs w:val="22"/>
          <w:bdr w:val="none" w:sz="0" w:space="0" w:color="auto"/>
          <w:lang w:val="en-GB"/>
        </w:rPr>
        <w:t xml:space="preserve">particularly </w:t>
      </w:r>
      <w:r w:rsidR="00B60A41" w:rsidRPr="00511A90">
        <w:rPr>
          <w:rFonts w:ascii="JLR Emeric" w:eastAsia="Calibri" w:hAnsi="JLR Emeric"/>
          <w:iCs/>
          <w:color w:val="auto"/>
          <w:sz w:val="22"/>
          <w:szCs w:val="22"/>
          <w:bdr w:val="none" w:sz="0" w:space="0" w:color="auto"/>
          <w:lang w:val="en-GB"/>
        </w:rPr>
        <w:t xml:space="preserve">strong with </w:t>
      </w:r>
      <w:r w:rsidR="00F91B3E" w:rsidRPr="00511A90">
        <w:rPr>
          <w:rFonts w:ascii="JLR Emeric" w:eastAsia="Calibri" w:hAnsi="JLR Emeric"/>
          <w:iCs/>
          <w:color w:val="auto"/>
          <w:sz w:val="22"/>
          <w:szCs w:val="22"/>
          <w:bdr w:val="none" w:sz="0" w:space="0" w:color="auto"/>
          <w:lang w:val="en-GB"/>
        </w:rPr>
        <w:t xml:space="preserve">over </w:t>
      </w:r>
      <w:r w:rsidR="00A34456">
        <w:rPr>
          <w:rFonts w:ascii="JLR Emeric" w:eastAsia="Calibri" w:hAnsi="JLR Emeric"/>
          <w:iCs/>
          <w:color w:val="auto"/>
          <w:sz w:val="22"/>
          <w:szCs w:val="22"/>
          <w:bdr w:val="none" w:sz="0" w:space="0" w:color="auto"/>
          <w:lang w:val="en-GB"/>
        </w:rPr>
        <w:t>62,000</w:t>
      </w:r>
      <w:r w:rsidR="00D4676E">
        <w:rPr>
          <w:rFonts w:ascii="JLR Emeric" w:eastAsia="Calibri" w:hAnsi="JLR Emeric"/>
          <w:iCs/>
          <w:color w:val="auto"/>
          <w:sz w:val="22"/>
          <w:szCs w:val="22"/>
          <w:bdr w:val="none" w:sz="0" w:space="0" w:color="auto"/>
          <w:lang w:val="en-GB"/>
        </w:rPr>
        <w:t xml:space="preserve">, </w:t>
      </w:r>
      <w:r w:rsidR="007B3C4F">
        <w:rPr>
          <w:rFonts w:ascii="JLR Emeric" w:eastAsia="Calibri" w:hAnsi="JLR Emeric"/>
          <w:iCs/>
          <w:color w:val="auto"/>
          <w:sz w:val="22"/>
          <w:szCs w:val="22"/>
          <w:bdr w:val="none" w:sz="0" w:space="0" w:color="auto"/>
          <w:lang w:val="en-GB"/>
        </w:rPr>
        <w:t>20,000</w:t>
      </w:r>
      <w:r w:rsidR="00F967AF" w:rsidRPr="00511A90">
        <w:rPr>
          <w:rFonts w:ascii="JLR Emeric" w:eastAsia="Calibri" w:hAnsi="JLR Emeric"/>
          <w:iCs/>
          <w:color w:val="auto"/>
          <w:sz w:val="22"/>
          <w:szCs w:val="22"/>
          <w:bdr w:val="none" w:sz="0" w:space="0" w:color="auto"/>
          <w:lang w:val="en-GB"/>
        </w:rPr>
        <w:t xml:space="preserve"> </w:t>
      </w:r>
      <w:r w:rsidR="00F91B3E" w:rsidRPr="00511A90">
        <w:rPr>
          <w:rFonts w:ascii="JLR Emeric" w:eastAsia="Calibri" w:hAnsi="JLR Emeric"/>
          <w:iCs/>
          <w:color w:val="auto"/>
          <w:sz w:val="22"/>
          <w:szCs w:val="22"/>
          <w:bdr w:val="none" w:sz="0" w:space="0" w:color="auto"/>
          <w:lang w:val="en-GB"/>
        </w:rPr>
        <w:t xml:space="preserve">and </w:t>
      </w:r>
      <w:r w:rsidR="0016439E" w:rsidRPr="00511A90">
        <w:rPr>
          <w:rFonts w:ascii="JLR Emeric" w:eastAsia="Calibri" w:hAnsi="JLR Emeric"/>
          <w:iCs/>
          <w:color w:val="auto"/>
          <w:sz w:val="22"/>
          <w:szCs w:val="22"/>
          <w:bdr w:val="none" w:sz="0" w:space="0" w:color="auto"/>
          <w:lang w:val="en-GB"/>
        </w:rPr>
        <w:t>4</w:t>
      </w:r>
      <w:r w:rsidR="0016439E">
        <w:rPr>
          <w:rFonts w:ascii="JLR Emeric" w:eastAsia="Calibri" w:hAnsi="JLR Emeric"/>
          <w:iCs/>
          <w:color w:val="auto"/>
          <w:sz w:val="22"/>
          <w:szCs w:val="22"/>
          <w:bdr w:val="none" w:sz="0" w:space="0" w:color="auto"/>
          <w:lang w:val="en-GB"/>
        </w:rPr>
        <w:t>6</w:t>
      </w:r>
      <w:r w:rsidR="00F91B3E" w:rsidRPr="00511A90">
        <w:rPr>
          <w:rFonts w:ascii="JLR Emeric" w:eastAsia="Calibri" w:hAnsi="JLR Emeric"/>
          <w:iCs/>
          <w:color w:val="auto"/>
          <w:sz w:val="22"/>
          <w:szCs w:val="22"/>
          <w:bdr w:val="none" w:sz="0" w:space="0" w:color="auto"/>
          <w:lang w:val="en-GB"/>
        </w:rPr>
        <w:t xml:space="preserve">,000 orders respectively. </w:t>
      </w:r>
      <w:r w:rsidR="00D37EA7" w:rsidRPr="00511A90">
        <w:rPr>
          <w:rFonts w:ascii="JLR Emeric" w:eastAsia="Calibri" w:hAnsi="JLR Emeric"/>
          <w:iCs/>
          <w:color w:val="auto"/>
          <w:sz w:val="22"/>
          <w:szCs w:val="22"/>
          <w:bdr w:val="none" w:sz="0" w:space="0" w:color="auto"/>
          <w:lang w:val="en-GB"/>
        </w:rPr>
        <w:t xml:space="preserve"> </w:t>
      </w:r>
    </w:p>
    <w:p w14:paraId="34E4B818" w14:textId="2677AE27" w:rsidR="001635E9" w:rsidRPr="00511A90" w:rsidRDefault="001635E9" w:rsidP="00110E72">
      <w:pPr>
        <w:pStyle w:val="NoSpacing"/>
        <w:spacing w:line="276" w:lineRule="auto"/>
        <w:jc w:val="both"/>
        <w:rPr>
          <w:rFonts w:ascii="JLR Emeric" w:hAnsi="JLR Emeric" w:cs="Arial"/>
          <w:iCs/>
          <w:sz w:val="22"/>
          <w:szCs w:val="22"/>
          <w:lang w:val="en-GB"/>
        </w:rPr>
      </w:pPr>
    </w:p>
    <w:p w14:paraId="73B78811" w14:textId="674645BC" w:rsidR="004D3960" w:rsidRDefault="00464109" w:rsidP="00531293">
      <w:pPr>
        <w:pStyle w:val="NoSpacing"/>
        <w:spacing w:line="276" w:lineRule="auto"/>
        <w:jc w:val="both"/>
        <w:rPr>
          <w:rFonts w:ascii="JLR Emeric" w:hAnsi="JLR Emeric" w:cs="Arial"/>
          <w:iCs/>
          <w:sz w:val="22"/>
          <w:szCs w:val="22"/>
          <w:lang w:val="en-GB"/>
        </w:rPr>
      </w:pPr>
      <w:r w:rsidRPr="00511A90">
        <w:rPr>
          <w:rFonts w:ascii="JLR Emeric" w:hAnsi="JLR Emeric" w:cs="Arial"/>
          <w:iCs/>
          <w:sz w:val="22"/>
          <w:szCs w:val="22"/>
          <w:lang w:val="en-GB"/>
        </w:rPr>
        <w:t xml:space="preserve">Jaguar Land Rover expects to report </w:t>
      </w:r>
      <w:r w:rsidR="000836C9">
        <w:rPr>
          <w:rFonts w:ascii="JLR Emeric" w:hAnsi="JLR Emeric" w:cs="Arial"/>
          <w:iCs/>
          <w:sz w:val="22"/>
          <w:szCs w:val="22"/>
          <w:lang w:val="en-GB"/>
        </w:rPr>
        <w:t>un</w:t>
      </w:r>
      <w:r w:rsidRPr="00511A90">
        <w:rPr>
          <w:rFonts w:ascii="JLR Emeric" w:hAnsi="JLR Emeric" w:cs="Arial"/>
          <w:iCs/>
          <w:sz w:val="22"/>
          <w:szCs w:val="22"/>
          <w:lang w:val="en-GB"/>
        </w:rPr>
        <w:t xml:space="preserve">audited results for the </w:t>
      </w:r>
      <w:r w:rsidR="0033310D">
        <w:rPr>
          <w:rFonts w:ascii="JLR Emeric" w:hAnsi="JLR Emeric" w:cs="Arial"/>
          <w:iCs/>
          <w:sz w:val="22"/>
          <w:szCs w:val="22"/>
          <w:lang w:val="en-GB"/>
        </w:rPr>
        <w:t>3 months</w:t>
      </w:r>
      <w:r w:rsidR="00F834F7" w:rsidRPr="00511A90">
        <w:rPr>
          <w:rFonts w:ascii="JLR Emeric" w:hAnsi="JLR Emeric" w:cs="Arial"/>
          <w:iCs/>
          <w:sz w:val="22"/>
          <w:szCs w:val="22"/>
          <w:lang w:val="en-GB"/>
        </w:rPr>
        <w:t xml:space="preserve"> </w:t>
      </w:r>
      <w:r w:rsidRPr="00511A90">
        <w:rPr>
          <w:rFonts w:ascii="JLR Emeric" w:hAnsi="JLR Emeric" w:cs="Arial"/>
          <w:iCs/>
          <w:sz w:val="22"/>
          <w:szCs w:val="22"/>
          <w:lang w:val="en-GB"/>
        </w:rPr>
        <w:t xml:space="preserve">ending </w:t>
      </w:r>
      <w:r w:rsidR="0033310D" w:rsidRPr="00511A90">
        <w:rPr>
          <w:rFonts w:ascii="JLR Emeric" w:hAnsi="JLR Emeric" w:cs="Arial"/>
          <w:iCs/>
          <w:sz w:val="22"/>
          <w:szCs w:val="22"/>
          <w:lang w:val="en-GB"/>
        </w:rPr>
        <w:t>3</w:t>
      </w:r>
      <w:r w:rsidR="0033310D">
        <w:rPr>
          <w:rFonts w:ascii="JLR Emeric" w:hAnsi="JLR Emeric" w:cs="Arial"/>
          <w:iCs/>
          <w:sz w:val="22"/>
          <w:szCs w:val="22"/>
          <w:lang w:val="en-GB"/>
        </w:rPr>
        <w:t>0</w:t>
      </w:r>
      <w:r w:rsidR="0033310D" w:rsidRPr="00511A90">
        <w:rPr>
          <w:rFonts w:ascii="JLR Emeric" w:hAnsi="JLR Emeric" w:cs="Arial"/>
          <w:iCs/>
          <w:sz w:val="22"/>
          <w:szCs w:val="22"/>
          <w:lang w:val="en-GB"/>
        </w:rPr>
        <w:t xml:space="preserve"> </w:t>
      </w:r>
      <w:r w:rsidR="0033310D">
        <w:rPr>
          <w:rFonts w:ascii="JLR Emeric" w:hAnsi="JLR Emeric" w:cs="Arial"/>
          <w:iCs/>
          <w:sz w:val="22"/>
          <w:szCs w:val="22"/>
          <w:lang w:val="en-GB"/>
        </w:rPr>
        <w:t>June</w:t>
      </w:r>
      <w:r w:rsidR="0033310D" w:rsidRPr="00511A90">
        <w:rPr>
          <w:rFonts w:ascii="JLR Emeric" w:hAnsi="JLR Emeric" w:cs="Arial"/>
          <w:iCs/>
          <w:sz w:val="22"/>
          <w:szCs w:val="22"/>
          <w:lang w:val="en-GB"/>
        </w:rPr>
        <w:t xml:space="preserve"> </w:t>
      </w:r>
      <w:r w:rsidRPr="00511A90">
        <w:rPr>
          <w:rFonts w:ascii="JLR Emeric" w:hAnsi="JLR Emeric" w:cs="Arial"/>
          <w:iCs/>
          <w:sz w:val="22"/>
          <w:szCs w:val="22"/>
          <w:lang w:val="en-GB"/>
        </w:rPr>
        <w:t>202</w:t>
      </w:r>
      <w:r w:rsidR="00F834F7" w:rsidRPr="00511A90">
        <w:rPr>
          <w:rFonts w:ascii="JLR Emeric" w:hAnsi="JLR Emeric" w:cs="Arial"/>
          <w:iCs/>
          <w:sz w:val="22"/>
          <w:szCs w:val="22"/>
          <w:lang w:val="en-GB"/>
        </w:rPr>
        <w:t>2</w:t>
      </w:r>
      <w:r w:rsidR="00CF3DD9" w:rsidRPr="00511A90">
        <w:rPr>
          <w:rFonts w:ascii="JLR Emeric" w:hAnsi="JLR Emeric" w:cs="Arial"/>
          <w:iCs/>
          <w:sz w:val="22"/>
          <w:szCs w:val="22"/>
          <w:lang w:val="en-GB"/>
        </w:rPr>
        <w:t xml:space="preserve"> </w:t>
      </w:r>
      <w:r w:rsidR="005D0290">
        <w:rPr>
          <w:rFonts w:ascii="JLR Emeric" w:hAnsi="JLR Emeric" w:cs="Arial"/>
          <w:iCs/>
          <w:sz w:val="22"/>
          <w:szCs w:val="22"/>
          <w:lang w:val="en-GB"/>
        </w:rPr>
        <w:t>in late July</w:t>
      </w:r>
      <w:r w:rsidRPr="00511A90">
        <w:rPr>
          <w:rFonts w:ascii="JLR Emeric" w:hAnsi="JLR Emeric" w:cs="Arial"/>
          <w:iCs/>
          <w:sz w:val="22"/>
          <w:szCs w:val="22"/>
          <w:lang w:val="en-GB"/>
        </w:rPr>
        <w:t xml:space="preserve">. </w:t>
      </w:r>
    </w:p>
    <w:p w14:paraId="10CD978A" w14:textId="567E4079" w:rsidR="00590A2B" w:rsidRPr="00511A90" w:rsidRDefault="00590A2B" w:rsidP="00531293">
      <w:pPr>
        <w:pStyle w:val="NoSpacing"/>
        <w:spacing w:line="276" w:lineRule="auto"/>
        <w:jc w:val="both"/>
        <w:rPr>
          <w:rFonts w:ascii="JLR Emeric" w:hAnsi="JLR Emeric" w:cs="Arial"/>
          <w:iCs/>
          <w:sz w:val="22"/>
          <w:szCs w:val="22"/>
          <w:lang w:val="en-GB"/>
        </w:rPr>
      </w:pPr>
    </w:p>
    <w:p w14:paraId="0265C7F2" w14:textId="77777777" w:rsidR="002A47C6" w:rsidRPr="00511A90" w:rsidRDefault="002A47C6" w:rsidP="002A47C6">
      <w:pPr>
        <w:pStyle w:val="NoSpacing"/>
        <w:spacing w:line="276" w:lineRule="auto"/>
        <w:jc w:val="both"/>
        <w:rPr>
          <w:rFonts w:ascii="JLR Emeric" w:eastAsia="Calibri" w:hAnsi="JLR Emeric"/>
          <w:iCs/>
          <w:sz w:val="22"/>
          <w:szCs w:val="22"/>
          <w:bdr w:val="none" w:sz="0" w:space="0" w:color="auto"/>
          <w:lang w:val="en-GB"/>
        </w:rPr>
      </w:pPr>
    </w:p>
    <w:p w14:paraId="24B7D7AA" w14:textId="77777777" w:rsidR="007508A3" w:rsidRPr="00511A90" w:rsidRDefault="007508A3" w:rsidP="007508A3">
      <w:pPr>
        <w:spacing w:after="0"/>
        <w:jc w:val="both"/>
        <w:rPr>
          <w:rFonts w:ascii="JLR Emeric" w:hAnsi="JLR Emeric" w:cs="Arial"/>
          <w:b/>
          <w:bCs/>
          <w:iCs/>
        </w:rPr>
      </w:pPr>
    </w:p>
    <w:p w14:paraId="52A54C8F" w14:textId="77777777" w:rsidR="003E0C5D" w:rsidRDefault="003E0C5D">
      <w:pPr>
        <w:rPr>
          <w:rFonts w:ascii="JLR Emeric" w:hAnsi="JLR Emeric" w:cs="Arial"/>
          <w:b/>
          <w:bCs/>
          <w:iCs/>
        </w:rPr>
      </w:pPr>
      <w:r>
        <w:rPr>
          <w:rFonts w:ascii="JLR Emeric" w:hAnsi="JLR Emeric" w:cs="Arial"/>
          <w:b/>
          <w:bCs/>
          <w:iCs/>
        </w:rPr>
        <w:br w:type="page"/>
      </w:r>
    </w:p>
    <w:p w14:paraId="271E7AD0" w14:textId="1CFD5397" w:rsidR="007218A2" w:rsidRPr="00511A90" w:rsidRDefault="002E63C6" w:rsidP="00E34446">
      <w:pPr>
        <w:jc w:val="both"/>
        <w:rPr>
          <w:rFonts w:ascii="JLR Emeric" w:hAnsi="JLR Emeric" w:cs="Arial"/>
          <w:b/>
          <w:bCs/>
          <w:iCs/>
        </w:rPr>
      </w:pPr>
      <w:r w:rsidRPr="00511A90">
        <w:rPr>
          <w:rFonts w:ascii="JLR Emeric" w:hAnsi="JLR Emeric" w:cs="Arial"/>
          <w:b/>
          <w:bCs/>
          <w:iCs/>
        </w:rPr>
        <w:t>Q</w:t>
      </w:r>
      <w:r>
        <w:rPr>
          <w:rFonts w:ascii="JLR Emeric" w:hAnsi="JLR Emeric" w:cs="Arial"/>
          <w:b/>
          <w:bCs/>
          <w:iCs/>
        </w:rPr>
        <w:t>1</w:t>
      </w:r>
      <w:r w:rsidRPr="00511A90">
        <w:rPr>
          <w:rFonts w:ascii="JLR Emeric" w:hAnsi="JLR Emeric" w:cs="Arial"/>
          <w:b/>
          <w:bCs/>
          <w:iCs/>
        </w:rPr>
        <w:t xml:space="preserve"> </w:t>
      </w:r>
      <w:r w:rsidR="0065433A" w:rsidRPr="00511A90">
        <w:rPr>
          <w:rFonts w:ascii="JLR Emeric" w:hAnsi="JLR Emeric" w:cs="Arial"/>
          <w:b/>
          <w:bCs/>
          <w:iCs/>
        </w:rPr>
        <w:t>r</w:t>
      </w:r>
      <w:r w:rsidR="007218A2" w:rsidRPr="00511A90">
        <w:rPr>
          <w:rFonts w:ascii="JLR Emeric" w:hAnsi="JLR Emeric" w:cs="Arial"/>
          <w:b/>
          <w:bCs/>
          <w:iCs/>
        </w:rPr>
        <w:t>etail sales summary</w:t>
      </w:r>
      <w:r w:rsidR="00C34FE9" w:rsidRPr="00511A90">
        <w:rPr>
          <w:rFonts w:ascii="JLR Emeric" w:hAnsi="JLR Emeric" w:cs="Arial"/>
          <w:b/>
          <w:bCs/>
          <w:iCs/>
        </w:rPr>
        <w:t>:</w:t>
      </w:r>
      <w:r w:rsidR="000C4689" w:rsidRPr="00511A90">
        <w:rPr>
          <w:rFonts w:ascii="JLR Emeric" w:hAnsi="JLR Emeric" w:cs="Arial"/>
          <w:b/>
          <w:bCs/>
          <w:iCs/>
        </w:rPr>
        <w:t xml:space="preserve"> </w:t>
      </w:r>
    </w:p>
    <w:p w14:paraId="6BACECF7" w14:textId="3A5643F4" w:rsidR="00426AD3" w:rsidRPr="00511A90" w:rsidRDefault="006E632C" w:rsidP="00F76C65">
      <w:pPr>
        <w:jc w:val="center"/>
        <w:rPr>
          <w:rFonts w:ascii="JLR Emeric" w:hAnsi="JLR Emeric" w:cs="Arial"/>
          <w:b/>
          <w:bCs/>
          <w:iCs/>
        </w:rPr>
      </w:pPr>
      <w:r w:rsidRPr="006E632C">
        <w:rPr>
          <w:noProof/>
        </w:rPr>
        <w:drawing>
          <wp:inline distT="0" distB="0" distL="0" distR="0" wp14:anchorId="5EF3D476" wp14:editId="4ADC919F">
            <wp:extent cx="2961564" cy="178389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6371" cy="1792818"/>
                    </a:xfrm>
                    <a:prstGeom prst="rect">
                      <a:avLst/>
                    </a:prstGeom>
                    <a:noFill/>
                    <a:ln>
                      <a:noFill/>
                    </a:ln>
                  </pic:spPr>
                </pic:pic>
              </a:graphicData>
            </a:graphic>
          </wp:inline>
        </w:drawing>
      </w:r>
    </w:p>
    <w:p w14:paraId="0F0028C5" w14:textId="01B1402F" w:rsidR="00BA3F6A" w:rsidRPr="00511A90" w:rsidRDefault="00BA3F6A" w:rsidP="00E23F63">
      <w:pPr>
        <w:ind w:left="720"/>
        <w:rPr>
          <w:rFonts w:ascii="JLR Emeric" w:hAnsi="JLR Emeric" w:cs="Arial"/>
          <w:b/>
          <w:bCs/>
          <w:iCs/>
        </w:rPr>
      </w:pPr>
    </w:p>
    <w:p w14:paraId="59792553" w14:textId="1799D5F8" w:rsidR="006A5923" w:rsidRPr="00511A90" w:rsidRDefault="006A5923" w:rsidP="00E23F63">
      <w:pPr>
        <w:ind w:left="720"/>
        <w:rPr>
          <w:rFonts w:ascii="JLR Emeric" w:hAnsi="JLR Emeric" w:cs="Arial"/>
          <w:b/>
          <w:bCs/>
          <w:iCs/>
        </w:rPr>
      </w:pPr>
    </w:p>
    <w:p w14:paraId="75CD592B" w14:textId="500E9B4D" w:rsidR="003E33A6" w:rsidRPr="00511A90" w:rsidRDefault="003E33A6" w:rsidP="003E33A6">
      <w:pPr>
        <w:spacing w:after="0" w:line="276" w:lineRule="auto"/>
        <w:jc w:val="center"/>
        <w:rPr>
          <w:rFonts w:ascii="JLR Emeric" w:hAnsi="JLR Emeric" w:cs="Arial"/>
          <w:b/>
          <w:bCs/>
          <w:iCs/>
          <w:sz w:val="20"/>
          <w:szCs w:val="20"/>
        </w:rPr>
      </w:pPr>
      <w:r w:rsidRPr="00511A90">
        <w:rPr>
          <w:rFonts w:ascii="JLR Emeric" w:hAnsi="JLR Emeric" w:cs="Arial"/>
          <w:b/>
          <w:bCs/>
          <w:iCs/>
          <w:sz w:val="20"/>
          <w:szCs w:val="20"/>
        </w:rPr>
        <w:t>ENDS</w:t>
      </w:r>
    </w:p>
    <w:p w14:paraId="33E2AF26" w14:textId="66C89430" w:rsidR="0065352D" w:rsidRPr="00511A90" w:rsidRDefault="0065352D" w:rsidP="003E33A6">
      <w:pPr>
        <w:spacing w:after="0" w:line="276" w:lineRule="auto"/>
        <w:jc w:val="center"/>
        <w:rPr>
          <w:rFonts w:ascii="JLR Emeric" w:hAnsi="JLR Emeric" w:cs="Arial"/>
          <w:b/>
          <w:bCs/>
          <w:iCs/>
          <w:sz w:val="20"/>
          <w:szCs w:val="20"/>
        </w:rPr>
      </w:pPr>
    </w:p>
    <w:p w14:paraId="37E9E29C" w14:textId="77777777" w:rsidR="006951E9" w:rsidRPr="00511A90" w:rsidRDefault="006951E9" w:rsidP="003E33A6">
      <w:pPr>
        <w:spacing w:after="0" w:line="276" w:lineRule="auto"/>
        <w:jc w:val="center"/>
        <w:rPr>
          <w:rFonts w:ascii="JLR Emeric" w:hAnsi="JLR Emeric" w:cs="Arial"/>
          <w:b/>
          <w:bCs/>
          <w:iCs/>
          <w:sz w:val="20"/>
          <w:szCs w:val="20"/>
        </w:rPr>
      </w:pPr>
    </w:p>
    <w:p w14:paraId="38466B54" w14:textId="6242941D" w:rsidR="00126DDA" w:rsidRPr="00511A90" w:rsidRDefault="006951E9" w:rsidP="00B04768">
      <w:pPr>
        <w:rPr>
          <w:rFonts w:ascii="JLR Emeric" w:hAnsi="JLR Emeric" w:cs="Arial"/>
          <w:b/>
        </w:rPr>
      </w:pPr>
      <w:r w:rsidRPr="00511A90">
        <w:rPr>
          <w:rFonts w:ascii="JLR Emeric" w:hAnsi="JLR Emeric" w:cs="Arial"/>
          <w:b/>
          <w:sz w:val="21"/>
          <w:szCs w:val="21"/>
        </w:rPr>
        <w:t>N</w:t>
      </w:r>
      <w:r w:rsidR="00F16041" w:rsidRPr="00511A90">
        <w:rPr>
          <w:rFonts w:ascii="JLR Emeric" w:hAnsi="JLR Emeric" w:cs="Arial"/>
          <w:b/>
          <w:sz w:val="21"/>
          <w:szCs w:val="21"/>
        </w:rPr>
        <w:t>otes to Editors</w:t>
      </w:r>
    </w:p>
    <w:p w14:paraId="7CA8CA04" w14:textId="77777777" w:rsidR="00591745" w:rsidRPr="00511A90" w:rsidRDefault="00591745" w:rsidP="0035029E">
      <w:pPr>
        <w:pStyle w:val="paragraph"/>
        <w:spacing w:after="0"/>
        <w:jc w:val="both"/>
        <w:textAlignment w:val="baseline"/>
        <w:rPr>
          <w:rStyle w:val="eop"/>
          <w:rFonts w:ascii="JLR Emeric" w:hAnsi="JLR Emeric" w:cs="Arial"/>
          <w:b/>
          <w:bCs/>
          <w:sz w:val="21"/>
          <w:szCs w:val="21"/>
        </w:rPr>
      </w:pPr>
      <w:r w:rsidRPr="00511A90">
        <w:rPr>
          <w:rStyle w:val="eop"/>
          <w:rFonts w:ascii="JLR Emeric" w:hAnsi="JLR Emeric" w:cs="Arial"/>
          <w:b/>
          <w:bCs/>
          <w:sz w:val="21"/>
          <w:szCs w:val="21"/>
        </w:rPr>
        <w:t>About Jaguar Land Rover: Reimagining the future of modern luxury by design</w:t>
      </w:r>
      <w:r w:rsidRPr="00511A90">
        <w:rPr>
          <w:rStyle w:val="eop"/>
          <w:b/>
          <w:bCs/>
          <w:sz w:val="21"/>
          <w:szCs w:val="21"/>
        </w:rPr>
        <w:t> </w:t>
      </w:r>
    </w:p>
    <w:p w14:paraId="725AF34C" w14:textId="697AFC89" w:rsidR="00591745" w:rsidRPr="00511A90" w:rsidRDefault="00591745" w:rsidP="00230431">
      <w:pPr>
        <w:pStyle w:val="paragraph"/>
        <w:spacing w:before="0" w:beforeAutospacing="0" w:after="0" w:afterAutospacing="0"/>
        <w:jc w:val="both"/>
        <w:textAlignment w:val="baseline"/>
        <w:rPr>
          <w:rStyle w:val="eop"/>
          <w:rFonts w:ascii="JLR Emeric" w:hAnsi="JLR Emeric" w:cs="Arial"/>
          <w:sz w:val="21"/>
          <w:szCs w:val="21"/>
        </w:rPr>
      </w:pPr>
      <w:r w:rsidRPr="00511A90">
        <w:rPr>
          <w:rStyle w:val="eop"/>
          <w:rFonts w:ascii="JLR Emeric" w:hAnsi="JLR Emeric" w:cs="Arial"/>
          <w:sz w:val="21"/>
          <w:szCs w:val="21"/>
        </w:rPr>
        <w:t>Jaguar Land Rover is reimagining the future of modern luxury by design through its distinct, British brands.</w:t>
      </w:r>
    </w:p>
    <w:p w14:paraId="00E42E95" w14:textId="460F2431" w:rsidR="23C40D3E" w:rsidRDefault="23C40D3E" w:rsidP="00230431">
      <w:pPr>
        <w:pStyle w:val="paragraph"/>
        <w:spacing w:before="0" w:beforeAutospacing="0" w:after="0" w:afterAutospacing="0"/>
        <w:jc w:val="both"/>
        <w:rPr>
          <w:rStyle w:val="eop"/>
        </w:rPr>
      </w:pPr>
    </w:p>
    <w:p w14:paraId="2634AC2A" w14:textId="6C25CBDF" w:rsidR="00591745" w:rsidRPr="00511A90" w:rsidRDefault="00095A0D" w:rsidP="00230431">
      <w:pPr>
        <w:pStyle w:val="paragraph"/>
        <w:spacing w:before="0" w:beforeAutospacing="0" w:after="0" w:afterAutospacing="0"/>
        <w:jc w:val="both"/>
        <w:textAlignment w:val="baseline"/>
        <w:rPr>
          <w:rStyle w:val="eop"/>
          <w:rFonts w:ascii="JLR Emeric" w:hAnsi="JLR Emeric" w:cs="Arial"/>
          <w:sz w:val="21"/>
          <w:szCs w:val="21"/>
        </w:rPr>
      </w:pPr>
      <w:r w:rsidRPr="00095A0D">
        <w:rPr>
          <w:rStyle w:val="eop"/>
          <w:rFonts w:ascii="JLR Emeric" w:hAnsi="JLR Emeric" w:cs="Arial"/>
          <w:sz w:val="21"/>
          <w:szCs w:val="21"/>
        </w:rPr>
        <w:t>Our current model range embraces fully electric, plug-in hybrid and mild-hybrid vehicles, as well as the latest diesel and petrol engines. Our class-leading Jaguars and Land Rovers are in demand around the world and in Fiscal 2021/22 we sold 376,381 vehicles in 123 countries. Land Rover is the global leader of luxury SUVs through its three families of Range Rover, Discovery and Defender. Jaguar is the first ever brand to offer a premium all-electric performance SUV, the Jaguar I-PACE</w:t>
      </w:r>
    </w:p>
    <w:p w14:paraId="40A3F1F7" w14:textId="122AA959" w:rsidR="23C40D3E" w:rsidRDefault="23C40D3E" w:rsidP="00230431">
      <w:pPr>
        <w:pStyle w:val="paragraph"/>
        <w:spacing w:before="0" w:beforeAutospacing="0" w:after="0" w:afterAutospacing="0"/>
        <w:jc w:val="both"/>
        <w:rPr>
          <w:rStyle w:val="eop"/>
        </w:rPr>
      </w:pPr>
    </w:p>
    <w:p w14:paraId="4DBD7CFB" w14:textId="77777777" w:rsidR="00591745" w:rsidRPr="00511A90" w:rsidRDefault="00591745" w:rsidP="00230431">
      <w:pPr>
        <w:pStyle w:val="paragraph"/>
        <w:spacing w:before="0" w:beforeAutospacing="0" w:after="0" w:afterAutospacing="0"/>
        <w:jc w:val="both"/>
        <w:textAlignment w:val="baseline"/>
        <w:rPr>
          <w:rStyle w:val="eop"/>
          <w:rFonts w:ascii="JLR Emeric" w:hAnsi="JLR Emeric" w:cs="Arial"/>
          <w:sz w:val="21"/>
          <w:szCs w:val="21"/>
        </w:rPr>
      </w:pPr>
      <w:r w:rsidRPr="00511A90">
        <w:rPr>
          <w:rStyle w:val="eop"/>
          <w:rFonts w:ascii="JLR Emeric" w:hAnsi="JLR Emeric" w:cs="Arial"/>
          <w:sz w:val="21"/>
          <w:szCs w:val="21"/>
        </w:rPr>
        <w:t>At heart we are a British company, with two major design and engineering sites, three vehicle manufacturing facilities, an Engine Manufacturing Centre and a Battery Assembly Centre in the UK. We also have vehicle plants in China, Brazil, India, Austria and Slovakia. Three of our seven technology hubs are in the UK – Manchester, Warwick (NAIC) and London – with additional sites in Shannon, Ireland, Portland, USA, Budapest, Hungary and Shanghai, China.</w:t>
      </w:r>
      <w:r w:rsidRPr="00511A90">
        <w:rPr>
          <w:rStyle w:val="eop"/>
          <w:sz w:val="21"/>
          <w:szCs w:val="21"/>
        </w:rPr>
        <w:t> </w:t>
      </w:r>
    </w:p>
    <w:p w14:paraId="4C2EE5F9" w14:textId="6BDB63E5" w:rsidR="23C40D3E" w:rsidRDefault="23C40D3E" w:rsidP="00230431">
      <w:pPr>
        <w:pStyle w:val="paragraph"/>
        <w:spacing w:before="0" w:beforeAutospacing="0" w:after="0" w:afterAutospacing="0"/>
        <w:jc w:val="both"/>
        <w:rPr>
          <w:rStyle w:val="eop"/>
        </w:rPr>
      </w:pPr>
    </w:p>
    <w:p w14:paraId="79708C16" w14:textId="77777777" w:rsidR="00591745" w:rsidRPr="00511A90" w:rsidRDefault="00591745" w:rsidP="00230431">
      <w:pPr>
        <w:pStyle w:val="paragraph"/>
        <w:spacing w:before="0" w:beforeAutospacing="0" w:after="0" w:afterAutospacing="0"/>
        <w:jc w:val="both"/>
        <w:textAlignment w:val="baseline"/>
        <w:rPr>
          <w:rStyle w:val="eop"/>
          <w:rFonts w:ascii="JLR Emeric" w:hAnsi="JLR Emeric" w:cs="Arial"/>
          <w:sz w:val="21"/>
          <w:szCs w:val="21"/>
        </w:rPr>
      </w:pPr>
      <w:r w:rsidRPr="00511A90">
        <w:rPr>
          <w:rStyle w:val="eop"/>
          <w:rFonts w:ascii="JLR Emeric" w:hAnsi="JLR Emeric" w:cs="Arial"/>
          <w:sz w:val="21"/>
          <w:szCs w:val="21"/>
        </w:rPr>
        <w:t>Central to our Reimagine strategy is the electrification of both the Land Rover and Jaguar brands with two clear, distinct personalities. All Jaguar and Land Rover nameplates will be available in pure electric form by the end of the decade. This marks the start of the company’s journey to become a net zero carbon business across its supply chain, products and operations by 2039.</w:t>
      </w:r>
    </w:p>
    <w:p w14:paraId="0C812EC1" w14:textId="4126C8F1" w:rsidR="23C40D3E" w:rsidRDefault="23C40D3E" w:rsidP="00230431">
      <w:pPr>
        <w:pStyle w:val="paragraph"/>
        <w:spacing w:before="0" w:beforeAutospacing="0" w:after="0" w:afterAutospacing="0"/>
        <w:jc w:val="both"/>
        <w:rPr>
          <w:rStyle w:val="eop"/>
        </w:rPr>
      </w:pPr>
    </w:p>
    <w:p w14:paraId="1678C835" w14:textId="77777777" w:rsidR="00FF2BF2" w:rsidRPr="00511A90" w:rsidRDefault="00FF2BF2" w:rsidP="00230431">
      <w:pPr>
        <w:spacing w:after="0"/>
        <w:rPr>
          <w:rFonts w:ascii="JLR Emeric" w:eastAsia="JLR Emeric" w:hAnsi="JLR Emeric" w:cs="JLR Emeric"/>
          <w:sz w:val="21"/>
          <w:szCs w:val="21"/>
        </w:rPr>
      </w:pPr>
      <w:r w:rsidRPr="00511A90">
        <w:rPr>
          <w:rFonts w:ascii="JLR Emeric" w:eastAsia="JLR Emeric" w:hAnsi="JLR Emeric" w:cs="JLR Emeric"/>
          <w:sz w:val="21"/>
          <w:szCs w:val="21"/>
        </w:rPr>
        <w:t>To help the company meet this objective, Jaguar Land Rover has committed to reducing greenhouse gas emissions across its operations by 46 per cent, and across its value chains by 54 per cent, by 2030. The goals, which are approved by the Science Based Targets initiative (SBTi), confirm the company’s pathway to a 1.5°C emissions reduction in line with the Paris Agreement.</w:t>
      </w:r>
    </w:p>
    <w:p w14:paraId="5676B4F6" w14:textId="77777777" w:rsidR="00FF2BF2" w:rsidRPr="00511A90" w:rsidRDefault="00FF2BF2" w:rsidP="00230431">
      <w:pPr>
        <w:pStyle w:val="paragraph"/>
        <w:spacing w:before="0" w:beforeAutospacing="0" w:after="0" w:afterAutospacing="0"/>
        <w:jc w:val="both"/>
        <w:textAlignment w:val="baseline"/>
        <w:rPr>
          <w:rStyle w:val="eop"/>
          <w:rFonts w:ascii="JLR Emeric" w:hAnsi="JLR Emeric" w:cs="Arial"/>
          <w:sz w:val="21"/>
          <w:szCs w:val="21"/>
        </w:rPr>
      </w:pPr>
    </w:p>
    <w:p w14:paraId="6DBB1F33" w14:textId="6CD585B0" w:rsidR="00591745" w:rsidRPr="00511A90" w:rsidRDefault="00591745" w:rsidP="00230431">
      <w:pPr>
        <w:pStyle w:val="paragraph"/>
        <w:spacing w:before="0" w:beforeAutospacing="0" w:after="0" w:afterAutospacing="0"/>
        <w:jc w:val="both"/>
        <w:textAlignment w:val="baseline"/>
        <w:rPr>
          <w:rStyle w:val="eop"/>
          <w:rFonts w:ascii="JLR Emeric" w:hAnsi="JLR Emeric" w:cs="Arial"/>
          <w:sz w:val="21"/>
          <w:szCs w:val="21"/>
        </w:rPr>
      </w:pPr>
      <w:r w:rsidRPr="00511A90">
        <w:rPr>
          <w:rStyle w:val="eop"/>
          <w:rFonts w:ascii="JLR Emeric" w:hAnsi="JLR Emeric" w:cs="Arial"/>
          <w:sz w:val="21"/>
          <w:szCs w:val="21"/>
        </w:rPr>
        <w:t>As a wholly owned subsidiary of Tata Motors since 2008, Jaguar Land Rover has unrivalled access to leading global players in technology and sustainability within the wider Tata Group.</w:t>
      </w:r>
    </w:p>
    <w:p w14:paraId="3EA8E76E" w14:textId="77777777" w:rsidR="00591745" w:rsidRPr="00511A90" w:rsidRDefault="00591745" w:rsidP="00591745">
      <w:pPr>
        <w:pStyle w:val="paragraph"/>
        <w:spacing w:before="0" w:beforeAutospacing="0" w:after="0" w:afterAutospacing="0"/>
        <w:textAlignment w:val="baseline"/>
        <w:rPr>
          <w:rFonts w:ascii="JLR Emeric" w:hAnsi="JLR Emeric" w:cs="Arial"/>
          <w:sz w:val="21"/>
          <w:szCs w:val="21"/>
        </w:rPr>
      </w:pPr>
    </w:p>
    <w:p w14:paraId="70C34332" w14:textId="77777777" w:rsidR="00591745" w:rsidRPr="009C79CE" w:rsidRDefault="00591745" w:rsidP="00591745">
      <w:pPr>
        <w:pStyle w:val="paragraph"/>
        <w:spacing w:before="0" w:beforeAutospacing="0" w:after="0" w:afterAutospacing="0"/>
        <w:textAlignment w:val="baseline"/>
        <w:rPr>
          <w:rFonts w:ascii="JLR Emeric" w:hAnsi="JLR Emeric" w:cs="Arial"/>
          <w:sz w:val="21"/>
          <w:szCs w:val="21"/>
        </w:rPr>
      </w:pPr>
      <w:r w:rsidRPr="009C79CE">
        <w:rPr>
          <w:rStyle w:val="normaltextrun"/>
          <w:b/>
          <w:bCs/>
          <w:sz w:val="21"/>
          <w:szCs w:val="21"/>
        </w:rPr>
        <w:t> </w:t>
      </w:r>
      <w:r w:rsidRPr="009C79CE">
        <w:rPr>
          <w:rStyle w:val="normaltextrun"/>
          <w:sz w:val="21"/>
          <w:szCs w:val="21"/>
        </w:rPr>
        <w:t> </w:t>
      </w:r>
      <w:r w:rsidRPr="009C79CE">
        <w:rPr>
          <w:rStyle w:val="eop"/>
          <w:rFonts w:ascii="JLR Emeric" w:hAnsi="JLR Emeric" w:cs="Arial"/>
          <w:sz w:val="21"/>
          <w:szCs w:val="21"/>
        </w:rPr>
        <w:t> </w:t>
      </w:r>
    </w:p>
    <w:p w14:paraId="21ECB8DD" w14:textId="77777777" w:rsidR="00312562" w:rsidRPr="009C79CE" w:rsidRDefault="00312562" w:rsidP="00312562">
      <w:pPr>
        <w:pStyle w:val="paragraph"/>
        <w:spacing w:before="0" w:beforeAutospacing="0" w:after="0" w:afterAutospacing="0"/>
        <w:textAlignment w:val="baseline"/>
        <w:rPr>
          <w:rStyle w:val="normaltextrun"/>
          <w:rFonts w:ascii="JLR Emeric" w:hAnsi="JLR Emeric" w:cs="Arial"/>
          <w:sz w:val="21"/>
          <w:szCs w:val="21"/>
        </w:rPr>
      </w:pPr>
      <w:r w:rsidRPr="009C79CE">
        <w:rPr>
          <w:rStyle w:val="normaltextrun"/>
          <w:rFonts w:ascii="JLR Emeric" w:hAnsi="JLR Emeric" w:cs="Arial"/>
          <w:b/>
          <w:bCs/>
          <w:sz w:val="21"/>
          <w:szCs w:val="21"/>
        </w:rPr>
        <w:t>Jaguar Land Rover PR social channels:</w:t>
      </w:r>
      <w:r w:rsidRPr="009C79CE">
        <w:rPr>
          <w:rStyle w:val="normaltextrun"/>
          <w:sz w:val="21"/>
          <w:szCs w:val="21"/>
        </w:rPr>
        <w:t> </w:t>
      </w:r>
    </w:p>
    <w:p w14:paraId="117CB232" w14:textId="656B0148" w:rsidR="00312562" w:rsidRPr="009C79CE" w:rsidRDefault="00312562" w:rsidP="00312562">
      <w:pPr>
        <w:pStyle w:val="paragraph"/>
        <w:spacing w:before="0" w:beforeAutospacing="0" w:after="0" w:afterAutospacing="0"/>
        <w:textAlignment w:val="baseline"/>
        <w:rPr>
          <w:rStyle w:val="normaltextrun"/>
          <w:rFonts w:ascii="JLR Emeric" w:hAnsi="JLR Emeric" w:cs="Arial"/>
          <w:b/>
          <w:bCs/>
          <w:color w:val="1155CC"/>
          <w:sz w:val="21"/>
          <w:szCs w:val="21"/>
          <w:u w:val="single"/>
        </w:rPr>
      </w:pPr>
      <w:r w:rsidRPr="009C79CE">
        <w:rPr>
          <w:rStyle w:val="normaltextrun"/>
          <w:rFonts w:ascii="JLR Emeric" w:hAnsi="JLR Emeric" w:cs="Arial"/>
          <w:sz w:val="21"/>
          <w:szCs w:val="21"/>
        </w:rPr>
        <w:t>Twitter:</w:t>
      </w:r>
      <w:r w:rsidRPr="009C79CE">
        <w:rPr>
          <w:rStyle w:val="normaltextrun"/>
          <w:sz w:val="21"/>
          <w:szCs w:val="21"/>
        </w:rPr>
        <w:t> </w:t>
      </w:r>
      <w:hyperlink r:id="rId12" w:history="1">
        <w:r w:rsidR="00E410B6" w:rsidRPr="009C79CE">
          <w:rPr>
            <w:rStyle w:val="Hyperlink"/>
            <w:rFonts w:ascii="JLR Emeric" w:hAnsi="JLR Emeric"/>
            <w:sz w:val="21"/>
            <w:szCs w:val="21"/>
          </w:rPr>
          <w:t>@jaguarlandrover</w:t>
        </w:r>
      </w:hyperlink>
      <w:r w:rsidR="00E410B6" w:rsidRPr="009C79CE">
        <w:rPr>
          <w:rFonts w:ascii="JLR Emeric" w:hAnsi="JLR Emeric"/>
        </w:rPr>
        <w:t xml:space="preserve"> </w:t>
      </w:r>
    </w:p>
    <w:p w14:paraId="77CCD0F6" w14:textId="77777777" w:rsidR="00312562" w:rsidRPr="009C79CE" w:rsidRDefault="00312562" w:rsidP="00312562">
      <w:pPr>
        <w:pStyle w:val="paragraph"/>
        <w:spacing w:before="0" w:beforeAutospacing="0" w:after="0" w:afterAutospacing="0"/>
        <w:textAlignment w:val="baseline"/>
        <w:rPr>
          <w:rFonts w:ascii="JLR Emeric" w:hAnsi="JLR Emeric" w:cs="Arial"/>
          <w:sz w:val="21"/>
          <w:szCs w:val="21"/>
        </w:rPr>
      </w:pPr>
      <w:r w:rsidRPr="009C79CE">
        <w:rPr>
          <w:rStyle w:val="normaltextrun"/>
          <w:rFonts w:ascii="JLR Emeric" w:hAnsi="JLR Emeric" w:cs="Arial"/>
          <w:sz w:val="21"/>
          <w:szCs w:val="21"/>
        </w:rPr>
        <w:t xml:space="preserve">LinkedIn: </w:t>
      </w:r>
      <w:hyperlink r:id="rId13" w:history="1">
        <w:r w:rsidRPr="009C79CE">
          <w:rPr>
            <w:rStyle w:val="Hyperlink"/>
            <w:rFonts w:ascii="JLR Emeric" w:hAnsi="JLR Emeric" w:cs="Arial"/>
            <w:sz w:val="21"/>
            <w:szCs w:val="21"/>
          </w:rPr>
          <w:t>@JaguarLandRover</w:t>
        </w:r>
      </w:hyperlink>
    </w:p>
    <w:p w14:paraId="077956AF" w14:textId="77777777" w:rsidR="00312562" w:rsidRPr="009C28AB" w:rsidRDefault="00312562" w:rsidP="00312562">
      <w:pPr>
        <w:pStyle w:val="paragraph"/>
        <w:spacing w:before="0" w:beforeAutospacing="0" w:after="0" w:afterAutospacing="0"/>
        <w:textAlignment w:val="baseline"/>
        <w:rPr>
          <w:rFonts w:ascii="JLR Emeric" w:hAnsi="JLR Emeric" w:cs="Arial"/>
          <w:sz w:val="21"/>
          <w:szCs w:val="21"/>
        </w:rPr>
      </w:pPr>
      <w:r w:rsidRPr="009C79CE">
        <w:rPr>
          <w:rStyle w:val="normaltextrun"/>
          <w:sz w:val="21"/>
          <w:szCs w:val="21"/>
        </w:rPr>
        <w:t>  </w:t>
      </w:r>
      <w:r w:rsidRPr="00C1417B">
        <w:rPr>
          <w:rStyle w:val="eop"/>
          <w:rFonts w:ascii="JLR Emeric" w:hAnsi="JLR Emeric" w:cs="Arial"/>
          <w:sz w:val="21"/>
          <w:szCs w:val="21"/>
        </w:rPr>
        <w:t> </w:t>
      </w:r>
    </w:p>
    <w:p w14:paraId="54FF2342" w14:textId="77777777" w:rsidR="00312562" w:rsidRPr="009C28AB" w:rsidRDefault="00312562" w:rsidP="00312562">
      <w:pPr>
        <w:pStyle w:val="paragraph"/>
        <w:spacing w:before="0" w:beforeAutospacing="0" w:after="0" w:afterAutospacing="0"/>
        <w:textAlignment w:val="baseline"/>
        <w:rPr>
          <w:rFonts w:ascii="JLR Emeric" w:hAnsi="JLR Emeric" w:cs="Arial"/>
          <w:sz w:val="21"/>
          <w:szCs w:val="21"/>
        </w:rPr>
      </w:pPr>
      <w:r w:rsidRPr="00E23F63">
        <w:rPr>
          <w:rStyle w:val="normaltextrun"/>
          <w:rFonts w:ascii="JLR Emeric" w:hAnsi="JLR Emeric" w:cs="Arial"/>
          <w:sz w:val="21"/>
          <w:szCs w:val="21"/>
        </w:rPr>
        <w:t>For more information visit</w:t>
      </w:r>
      <w:r w:rsidRPr="00E23F63">
        <w:rPr>
          <w:rStyle w:val="normaltextrun"/>
          <w:sz w:val="21"/>
          <w:szCs w:val="21"/>
        </w:rPr>
        <w:t> </w:t>
      </w:r>
      <w:hyperlink r:id="rId14" w:tgtFrame="_blank" w:history="1">
        <w:r w:rsidRPr="00E23F63">
          <w:rPr>
            <w:rStyle w:val="normaltextrun"/>
            <w:rFonts w:ascii="JLR Emeric" w:hAnsi="JLR Emeric" w:cs="Arial"/>
            <w:color w:val="0563C1"/>
            <w:sz w:val="21"/>
            <w:szCs w:val="21"/>
            <w:u w:val="single"/>
          </w:rPr>
          <w:t>www.media.jaguarlandrover.com</w:t>
        </w:r>
      </w:hyperlink>
      <w:r w:rsidRPr="00E23F63">
        <w:rPr>
          <w:rStyle w:val="normaltextrun"/>
          <w:sz w:val="21"/>
          <w:szCs w:val="21"/>
        </w:rPr>
        <w:t> </w:t>
      </w:r>
      <w:r w:rsidRPr="00E23F63">
        <w:rPr>
          <w:rStyle w:val="normaltextrun"/>
          <w:rFonts w:ascii="JLR Emeric" w:hAnsi="JLR Emeric" w:cs="Arial"/>
          <w:sz w:val="21"/>
          <w:szCs w:val="21"/>
        </w:rPr>
        <w:t>or contact:</w:t>
      </w:r>
      <w:r w:rsidRPr="00C1417B">
        <w:rPr>
          <w:rStyle w:val="normaltextrun"/>
          <w:sz w:val="21"/>
          <w:szCs w:val="21"/>
        </w:rPr>
        <w:t> </w:t>
      </w:r>
      <w:r w:rsidRPr="00C1417B">
        <w:rPr>
          <w:rStyle w:val="eop"/>
          <w:rFonts w:ascii="JLR Emeric" w:hAnsi="JLR Emeric" w:cs="Arial"/>
          <w:sz w:val="21"/>
          <w:szCs w:val="21"/>
        </w:rPr>
        <w:t> </w:t>
      </w:r>
    </w:p>
    <w:p w14:paraId="5AF870D8" w14:textId="77777777" w:rsidR="00312562" w:rsidRPr="009C28AB" w:rsidRDefault="00312562" w:rsidP="00312562">
      <w:pPr>
        <w:pStyle w:val="paragraph"/>
        <w:spacing w:before="0" w:beforeAutospacing="0" w:after="0" w:afterAutospacing="0"/>
        <w:textAlignment w:val="baseline"/>
        <w:rPr>
          <w:rFonts w:ascii="JLR Emeric" w:hAnsi="JLR Emeric" w:cs="Arial"/>
          <w:sz w:val="21"/>
          <w:szCs w:val="21"/>
        </w:rPr>
      </w:pPr>
      <w:r w:rsidRPr="00E23F63">
        <w:rPr>
          <w:rStyle w:val="normaltextrun"/>
          <w:sz w:val="21"/>
          <w:szCs w:val="21"/>
        </w:rPr>
        <w:t> </w:t>
      </w:r>
      <w:r w:rsidRPr="00C1417B">
        <w:rPr>
          <w:rStyle w:val="normaltextrun"/>
          <w:sz w:val="21"/>
          <w:szCs w:val="21"/>
        </w:rPr>
        <w:t> </w:t>
      </w:r>
      <w:r w:rsidRPr="00C1417B">
        <w:rPr>
          <w:rStyle w:val="eop"/>
          <w:rFonts w:ascii="JLR Emeric" w:hAnsi="JLR Emeric" w:cs="Arial"/>
          <w:sz w:val="21"/>
          <w:szCs w:val="21"/>
        </w:rPr>
        <w:t> </w:t>
      </w:r>
    </w:p>
    <w:p w14:paraId="75667BC7" w14:textId="77777777" w:rsidR="002318CA" w:rsidRPr="00095A0D" w:rsidRDefault="002318CA" w:rsidP="002318CA">
      <w:pPr>
        <w:pStyle w:val="NormalWeb"/>
        <w:shd w:val="clear" w:color="auto" w:fill="FFFFFF"/>
        <w:spacing w:before="0" w:beforeAutospacing="0" w:after="0" w:afterAutospacing="0"/>
        <w:rPr>
          <w:rStyle w:val="normaltextrun"/>
          <w:rFonts w:ascii="JLR Emeric" w:hAnsi="JLR Emeric"/>
          <w:b/>
          <w:bCs/>
        </w:rPr>
      </w:pPr>
      <w:r w:rsidRPr="00095A0D">
        <w:rPr>
          <w:rStyle w:val="normaltextrun"/>
          <w:rFonts w:ascii="JLR Emeric" w:hAnsi="JLR Emeric"/>
          <w:sz w:val="21"/>
          <w:szCs w:val="21"/>
        </w:rPr>
        <w:t>David Wrottesley</w:t>
      </w:r>
    </w:p>
    <w:p w14:paraId="77A7774D" w14:textId="77777777" w:rsidR="002318CA" w:rsidRPr="00095A0D" w:rsidRDefault="002318CA" w:rsidP="002318CA">
      <w:pPr>
        <w:pStyle w:val="NormalWeb"/>
        <w:shd w:val="clear" w:color="auto" w:fill="FFFFFF"/>
        <w:spacing w:before="0" w:beforeAutospacing="0" w:after="0" w:afterAutospacing="0"/>
        <w:rPr>
          <w:rStyle w:val="normaltextrun"/>
          <w:rFonts w:ascii="JLR Emeric" w:hAnsi="JLR Emeric"/>
        </w:rPr>
      </w:pPr>
      <w:r w:rsidRPr="00095A0D">
        <w:rPr>
          <w:rStyle w:val="normaltextrun"/>
          <w:rFonts w:ascii="JLR Emeric" w:hAnsi="JLR Emeric"/>
          <w:sz w:val="21"/>
          <w:szCs w:val="21"/>
        </w:rPr>
        <w:t>Global External Corporate Communications Manager</w:t>
      </w:r>
    </w:p>
    <w:p w14:paraId="764F9B67" w14:textId="77777777" w:rsidR="002318CA" w:rsidRDefault="002318CA" w:rsidP="002318CA">
      <w:pPr>
        <w:pStyle w:val="NormalWeb"/>
        <w:shd w:val="clear" w:color="auto" w:fill="FFFFFF"/>
        <w:spacing w:before="0" w:beforeAutospacing="0" w:after="0" w:afterAutospacing="0"/>
        <w:rPr>
          <w:rFonts w:ascii="Segoe UI" w:hAnsi="Segoe UI" w:cs="Segoe UI"/>
          <w:color w:val="242424"/>
          <w:sz w:val="21"/>
          <w:szCs w:val="21"/>
        </w:rPr>
      </w:pPr>
    </w:p>
    <w:p w14:paraId="6709A957" w14:textId="1636F850" w:rsidR="002318CA" w:rsidRPr="00095A0D" w:rsidRDefault="002318CA" w:rsidP="002318CA">
      <w:pPr>
        <w:pStyle w:val="NormalWeb"/>
        <w:shd w:val="clear" w:color="auto" w:fill="FFFFFF"/>
        <w:spacing w:before="0" w:beforeAutospacing="0" w:after="0" w:afterAutospacing="0"/>
        <w:rPr>
          <w:rStyle w:val="normaltextrun"/>
          <w:rFonts w:ascii="JLR Emeric" w:hAnsi="JLR Emeric" w:cs="Arial"/>
        </w:rPr>
      </w:pPr>
      <w:r w:rsidRPr="00095A0D">
        <w:rPr>
          <w:rStyle w:val="normaltextrun"/>
          <w:rFonts w:ascii="JLR Emeric" w:hAnsi="JLR Emeric"/>
          <w:sz w:val="21"/>
          <w:szCs w:val="21"/>
        </w:rPr>
        <w:t>T: +44 (0)7846091167</w:t>
      </w:r>
    </w:p>
    <w:p w14:paraId="78B2503C" w14:textId="77777777" w:rsidR="002318CA" w:rsidRPr="00095A0D" w:rsidRDefault="002318CA" w:rsidP="002318CA">
      <w:pPr>
        <w:pStyle w:val="NormalWeb"/>
        <w:shd w:val="clear" w:color="auto" w:fill="FFFFFF"/>
        <w:spacing w:before="0" w:beforeAutospacing="0" w:after="0" w:afterAutospacing="0"/>
        <w:rPr>
          <w:rStyle w:val="normaltextrun"/>
          <w:rFonts w:ascii="JLR Emeric" w:hAnsi="JLR Emeric" w:cs="Arial"/>
        </w:rPr>
      </w:pPr>
      <w:r w:rsidRPr="00095A0D">
        <w:rPr>
          <w:rStyle w:val="normaltextrun"/>
          <w:rFonts w:ascii="JLR Emeric" w:hAnsi="JLR Emeric"/>
          <w:sz w:val="21"/>
          <w:szCs w:val="21"/>
        </w:rPr>
        <w:t>E: </w:t>
      </w:r>
      <w:hyperlink r:id="rId15" w:tgtFrame="_blank" w:tooltip="mailto:dwrottes@jaguarlandrover.com" w:history="1">
        <w:r w:rsidRPr="00095A0D">
          <w:rPr>
            <w:rStyle w:val="normaltextrun"/>
            <w:rFonts w:ascii="JLR Emeric" w:hAnsi="JLR Emeric"/>
            <w:sz w:val="21"/>
            <w:szCs w:val="21"/>
          </w:rPr>
          <w:t>dwrottes@jaguarlandrover.com</w:t>
        </w:r>
      </w:hyperlink>
    </w:p>
    <w:p w14:paraId="7CC9631B" w14:textId="2DC8B232" w:rsidR="00F21211" w:rsidRPr="00337B06" w:rsidRDefault="00F21211" w:rsidP="00312562">
      <w:pPr>
        <w:pStyle w:val="paragraph"/>
        <w:spacing w:before="0" w:beforeAutospacing="0" w:after="0" w:afterAutospacing="0"/>
        <w:textAlignment w:val="baseline"/>
        <w:rPr>
          <w:rFonts w:ascii="JLR Emeric" w:eastAsia="Arial" w:hAnsi="JLR Emeric" w:cs="Arial"/>
          <w:color w:val="C00000"/>
          <w:sz w:val="21"/>
          <w:szCs w:val="21"/>
          <w:lang w:val="de-DE"/>
        </w:rPr>
      </w:pPr>
    </w:p>
    <w:sectPr w:rsidR="00F21211" w:rsidRPr="00337B06" w:rsidSect="003B3F0B">
      <w:headerReference w:type="default" r:id="rId16"/>
      <w:pgSz w:w="11906" w:h="16838"/>
      <w:pgMar w:top="156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1E8C" w14:textId="77777777" w:rsidR="004C390E" w:rsidRDefault="004C390E">
      <w:pPr>
        <w:spacing w:after="0" w:line="240" w:lineRule="auto"/>
      </w:pPr>
      <w:r>
        <w:separator/>
      </w:r>
    </w:p>
  </w:endnote>
  <w:endnote w:type="continuationSeparator" w:id="0">
    <w:p w14:paraId="32753F2F" w14:textId="77777777" w:rsidR="004C390E" w:rsidRDefault="004C390E">
      <w:pPr>
        <w:spacing w:after="0" w:line="240" w:lineRule="auto"/>
      </w:pPr>
      <w:r>
        <w:continuationSeparator/>
      </w:r>
    </w:p>
  </w:endnote>
  <w:endnote w:type="continuationNotice" w:id="1">
    <w:p w14:paraId="120FE1FD" w14:textId="77777777" w:rsidR="004C390E" w:rsidRDefault="004C3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LR Emeric">
    <w:charset w:val="00"/>
    <w:family w:val="auto"/>
    <w:pitch w:val="variable"/>
    <w:sig w:usb0="A00002AF" w:usb1="5000206A"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D7E7" w14:textId="77777777" w:rsidR="004C390E" w:rsidRDefault="004C390E">
      <w:pPr>
        <w:spacing w:after="0" w:line="240" w:lineRule="auto"/>
      </w:pPr>
      <w:r>
        <w:separator/>
      </w:r>
    </w:p>
  </w:footnote>
  <w:footnote w:type="continuationSeparator" w:id="0">
    <w:p w14:paraId="163DB302" w14:textId="77777777" w:rsidR="004C390E" w:rsidRDefault="004C390E">
      <w:pPr>
        <w:spacing w:after="0" w:line="240" w:lineRule="auto"/>
      </w:pPr>
      <w:r>
        <w:continuationSeparator/>
      </w:r>
    </w:p>
  </w:footnote>
  <w:footnote w:type="continuationNotice" w:id="1">
    <w:p w14:paraId="70E13F78" w14:textId="77777777" w:rsidR="004C390E" w:rsidRDefault="004C3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B344" w14:textId="77777777" w:rsidR="00035954" w:rsidRDefault="007D6C73">
    <w:pPr>
      <w:tabs>
        <w:tab w:val="left" w:pos="660"/>
      </w:tabs>
      <w:spacing w:after="0" w:line="240" w:lineRule="auto"/>
      <w:rPr>
        <w:color w:val="000000"/>
      </w:rPr>
    </w:pPr>
    <w:r>
      <w:rPr>
        <w:b/>
        <w:noProof/>
        <w:sz w:val="28"/>
        <w:szCs w:val="28"/>
      </w:rPr>
      <w:drawing>
        <wp:inline distT="114300" distB="114300" distL="114300" distR="114300" wp14:anchorId="3FB91BFF" wp14:editId="3B73DD74">
          <wp:extent cx="2643188" cy="27404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3188" cy="274043"/>
                  </a:xfrm>
                  <a:prstGeom prst="rect">
                    <a:avLst/>
                  </a:prstGeom>
                  <a:ln/>
                </pic:spPr>
              </pic:pic>
            </a:graphicData>
          </a:graphic>
        </wp:inline>
      </w:drawing>
    </w:r>
    <w:r w:rsidRPr="6B28D0C8">
      <w:rPr>
        <w:b/>
        <w:bCs/>
        <w:sz w:val="28"/>
        <w:szCs w:val="28"/>
      </w:rPr>
      <w:t xml:space="preserve">                      </w:t>
    </w:r>
    <w:r>
      <w:rPr>
        <w:noProof/>
      </w:rPr>
      <w:drawing>
        <wp:anchor distT="0" distB="0" distL="0" distR="0" simplePos="0" relativeHeight="251658240" behindDoc="0" locked="0" layoutInCell="1" hidden="0" allowOverlap="1" wp14:anchorId="6703807B" wp14:editId="0C64EA9E">
          <wp:simplePos x="0" y="0"/>
          <wp:positionH relativeFrom="column">
            <wp:posOffset>3219450</wp:posOffset>
          </wp:positionH>
          <wp:positionV relativeFrom="paragraph">
            <wp:posOffset>-247648</wp:posOffset>
          </wp:positionV>
          <wp:extent cx="2639001" cy="755333"/>
          <wp:effectExtent l="0" t="0" r="0" b="0"/>
          <wp:wrapSquare wrapText="bothSides" distT="0" distB="0" distL="0" distR="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639001" cy="7553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01"/>
    <w:multiLevelType w:val="hybridMultilevel"/>
    <w:tmpl w:val="2FE60632"/>
    <w:lvl w:ilvl="0" w:tplc="A69AEB52">
      <w:numFmt w:val="bullet"/>
      <w:lvlText w:val="*"/>
      <w:lvlJc w:val="left"/>
      <w:pPr>
        <w:ind w:left="360" w:hanging="360"/>
      </w:pPr>
      <w:rPr>
        <w:rFonts w:ascii="JLR Emeric" w:eastAsia="Calibri" w:hAnsi="JLR Emeric"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0C439F"/>
    <w:multiLevelType w:val="hybridMultilevel"/>
    <w:tmpl w:val="F38E1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BA100F6"/>
    <w:multiLevelType w:val="hybridMultilevel"/>
    <w:tmpl w:val="3C3C2850"/>
    <w:lvl w:ilvl="0" w:tplc="1136A546">
      <w:start w:val="1"/>
      <w:numFmt w:val="bullet"/>
      <w:lvlText w:val=""/>
      <w:lvlJc w:val="left"/>
      <w:pPr>
        <w:tabs>
          <w:tab w:val="num" w:pos="720"/>
        </w:tabs>
        <w:ind w:left="720" w:hanging="360"/>
      </w:pPr>
      <w:rPr>
        <w:rFonts w:ascii="Symbol" w:hAnsi="Symbol" w:hint="default"/>
        <w:sz w:val="20"/>
      </w:rPr>
    </w:lvl>
    <w:lvl w:ilvl="1" w:tplc="11FEB8B8" w:tentative="1">
      <w:start w:val="1"/>
      <w:numFmt w:val="bullet"/>
      <w:lvlText w:val="o"/>
      <w:lvlJc w:val="left"/>
      <w:pPr>
        <w:tabs>
          <w:tab w:val="num" w:pos="1440"/>
        </w:tabs>
        <w:ind w:left="1440" w:hanging="360"/>
      </w:pPr>
      <w:rPr>
        <w:rFonts w:ascii="Courier New" w:hAnsi="Courier New" w:hint="default"/>
        <w:sz w:val="20"/>
      </w:rPr>
    </w:lvl>
    <w:lvl w:ilvl="2" w:tplc="EE3CF1FC" w:tentative="1">
      <w:start w:val="1"/>
      <w:numFmt w:val="bullet"/>
      <w:lvlText w:val=""/>
      <w:lvlJc w:val="left"/>
      <w:pPr>
        <w:tabs>
          <w:tab w:val="num" w:pos="2160"/>
        </w:tabs>
        <w:ind w:left="2160" w:hanging="360"/>
      </w:pPr>
      <w:rPr>
        <w:rFonts w:ascii="Wingdings" w:hAnsi="Wingdings" w:hint="default"/>
        <w:sz w:val="20"/>
      </w:rPr>
    </w:lvl>
    <w:lvl w:ilvl="3" w:tplc="EDCAF6FE" w:tentative="1">
      <w:start w:val="1"/>
      <w:numFmt w:val="bullet"/>
      <w:lvlText w:val=""/>
      <w:lvlJc w:val="left"/>
      <w:pPr>
        <w:tabs>
          <w:tab w:val="num" w:pos="2880"/>
        </w:tabs>
        <w:ind w:left="2880" w:hanging="360"/>
      </w:pPr>
      <w:rPr>
        <w:rFonts w:ascii="Wingdings" w:hAnsi="Wingdings" w:hint="default"/>
        <w:sz w:val="20"/>
      </w:rPr>
    </w:lvl>
    <w:lvl w:ilvl="4" w:tplc="F5740992" w:tentative="1">
      <w:start w:val="1"/>
      <w:numFmt w:val="bullet"/>
      <w:lvlText w:val=""/>
      <w:lvlJc w:val="left"/>
      <w:pPr>
        <w:tabs>
          <w:tab w:val="num" w:pos="3600"/>
        </w:tabs>
        <w:ind w:left="3600" w:hanging="360"/>
      </w:pPr>
      <w:rPr>
        <w:rFonts w:ascii="Wingdings" w:hAnsi="Wingdings" w:hint="default"/>
        <w:sz w:val="20"/>
      </w:rPr>
    </w:lvl>
    <w:lvl w:ilvl="5" w:tplc="A58A3CE6" w:tentative="1">
      <w:start w:val="1"/>
      <w:numFmt w:val="bullet"/>
      <w:lvlText w:val=""/>
      <w:lvlJc w:val="left"/>
      <w:pPr>
        <w:tabs>
          <w:tab w:val="num" w:pos="4320"/>
        </w:tabs>
        <w:ind w:left="4320" w:hanging="360"/>
      </w:pPr>
      <w:rPr>
        <w:rFonts w:ascii="Wingdings" w:hAnsi="Wingdings" w:hint="default"/>
        <w:sz w:val="20"/>
      </w:rPr>
    </w:lvl>
    <w:lvl w:ilvl="6" w:tplc="B7663CAC" w:tentative="1">
      <w:start w:val="1"/>
      <w:numFmt w:val="bullet"/>
      <w:lvlText w:val=""/>
      <w:lvlJc w:val="left"/>
      <w:pPr>
        <w:tabs>
          <w:tab w:val="num" w:pos="5040"/>
        </w:tabs>
        <w:ind w:left="5040" w:hanging="360"/>
      </w:pPr>
      <w:rPr>
        <w:rFonts w:ascii="Wingdings" w:hAnsi="Wingdings" w:hint="default"/>
        <w:sz w:val="20"/>
      </w:rPr>
    </w:lvl>
    <w:lvl w:ilvl="7" w:tplc="F4BC5C5C" w:tentative="1">
      <w:start w:val="1"/>
      <w:numFmt w:val="bullet"/>
      <w:lvlText w:val=""/>
      <w:lvlJc w:val="left"/>
      <w:pPr>
        <w:tabs>
          <w:tab w:val="num" w:pos="5760"/>
        </w:tabs>
        <w:ind w:left="5760" w:hanging="360"/>
      </w:pPr>
      <w:rPr>
        <w:rFonts w:ascii="Wingdings" w:hAnsi="Wingdings" w:hint="default"/>
        <w:sz w:val="20"/>
      </w:rPr>
    </w:lvl>
    <w:lvl w:ilvl="8" w:tplc="AB28C15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06028"/>
    <w:multiLevelType w:val="hybridMultilevel"/>
    <w:tmpl w:val="4D04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03347"/>
    <w:multiLevelType w:val="hybridMultilevel"/>
    <w:tmpl w:val="D45087B4"/>
    <w:lvl w:ilvl="0" w:tplc="276CB0CE">
      <w:start w:val="1"/>
      <w:numFmt w:val="bullet"/>
      <w:lvlText w:val="●"/>
      <w:lvlJc w:val="left"/>
      <w:pPr>
        <w:ind w:left="720" w:hanging="360"/>
      </w:pPr>
      <w:rPr>
        <w:rFonts w:ascii="Noto Sans Symbols" w:eastAsia="Noto Sans Symbols" w:hAnsi="Noto Sans Symbols" w:cs="Noto Sans Symbols"/>
      </w:rPr>
    </w:lvl>
    <w:lvl w:ilvl="1" w:tplc="6310CD20">
      <w:start w:val="1"/>
      <w:numFmt w:val="bullet"/>
      <w:lvlText w:val="o"/>
      <w:lvlJc w:val="left"/>
      <w:pPr>
        <w:ind w:left="1440" w:hanging="360"/>
      </w:pPr>
      <w:rPr>
        <w:rFonts w:ascii="Courier New" w:eastAsia="Courier New" w:hAnsi="Courier New" w:cs="Courier New"/>
      </w:rPr>
    </w:lvl>
    <w:lvl w:ilvl="2" w:tplc="F84896A0">
      <w:start w:val="1"/>
      <w:numFmt w:val="bullet"/>
      <w:lvlText w:val="▪"/>
      <w:lvlJc w:val="left"/>
      <w:pPr>
        <w:ind w:left="2160" w:hanging="360"/>
      </w:pPr>
      <w:rPr>
        <w:rFonts w:ascii="Noto Sans Symbols" w:eastAsia="Noto Sans Symbols" w:hAnsi="Noto Sans Symbols" w:cs="Noto Sans Symbols"/>
      </w:rPr>
    </w:lvl>
    <w:lvl w:ilvl="3" w:tplc="085296DA">
      <w:start w:val="1"/>
      <w:numFmt w:val="bullet"/>
      <w:lvlText w:val="●"/>
      <w:lvlJc w:val="left"/>
      <w:pPr>
        <w:ind w:left="2880" w:hanging="360"/>
      </w:pPr>
      <w:rPr>
        <w:rFonts w:ascii="Noto Sans Symbols" w:eastAsia="Noto Sans Symbols" w:hAnsi="Noto Sans Symbols" w:cs="Noto Sans Symbols"/>
      </w:rPr>
    </w:lvl>
    <w:lvl w:ilvl="4" w:tplc="A2AE844A">
      <w:start w:val="1"/>
      <w:numFmt w:val="bullet"/>
      <w:lvlText w:val="o"/>
      <w:lvlJc w:val="left"/>
      <w:pPr>
        <w:ind w:left="3600" w:hanging="360"/>
      </w:pPr>
      <w:rPr>
        <w:rFonts w:ascii="Courier New" w:eastAsia="Courier New" w:hAnsi="Courier New" w:cs="Courier New"/>
      </w:rPr>
    </w:lvl>
    <w:lvl w:ilvl="5" w:tplc="8B8618E4">
      <w:start w:val="1"/>
      <w:numFmt w:val="bullet"/>
      <w:lvlText w:val="▪"/>
      <w:lvlJc w:val="left"/>
      <w:pPr>
        <w:ind w:left="4320" w:hanging="360"/>
      </w:pPr>
      <w:rPr>
        <w:rFonts w:ascii="Noto Sans Symbols" w:eastAsia="Noto Sans Symbols" w:hAnsi="Noto Sans Symbols" w:cs="Noto Sans Symbols"/>
      </w:rPr>
    </w:lvl>
    <w:lvl w:ilvl="6" w:tplc="21842A52">
      <w:start w:val="1"/>
      <w:numFmt w:val="bullet"/>
      <w:lvlText w:val="●"/>
      <w:lvlJc w:val="left"/>
      <w:pPr>
        <w:ind w:left="5040" w:hanging="360"/>
      </w:pPr>
      <w:rPr>
        <w:rFonts w:ascii="Noto Sans Symbols" w:eastAsia="Noto Sans Symbols" w:hAnsi="Noto Sans Symbols" w:cs="Noto Sans Symbols"/>
      </w:rPr>
    </w:lvl>
    <w:lvl w:ilvl="7" w:tplc="E2EE4532">
      <w:start w:val="1"/>
      <w:numFmt w:val="bullet"/>
      <w:lvlText w:val="o"/>
      <w:lvlJc w:val="left"/>
      <w:pPr>
        <w:ind w:left="5760" w:hanging="360"/>
      </w:pPr>
      <w:rPr>
        <w:rFonts w:ascii="Courier New" w:eastAsia="Courier New" w:hAnsi="Courier New" w:cs="Courier New"/>
      </w:rPr>
    </w:lvl>
    <w:lvl w:ilvl="8" w:tplc="214EF570">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300A04"/>
    <w:multiLevelType w:val="hybridMultilevel"/>
    <w:tmpl w:val="F2266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8F2B39"/>
    <w:multiLevelType w:val="hybridMultilevel"/>
    <w:tmpl w:val="D8305C70"/>
    <w:lvl w:ilvl="0" w:tplc="64101988">
      <w:numFmt w:val="bullet"/>
      <w:lvlText w:val="-"/>
      <w:lvlJc w:val="left"/>
      <w:pPr>
        <w:ind w:left="1540" w:hanging="360"/>
      </w:pPr>
      <w:rPr>
        <w:rFonts w:ascii="JLR Emeric" w:eastAsia="Calibri" w:hAnsi="JLR Emeric" w:cs="Aria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4F3B5E09"/>
    <w:multiLevelType w:val="hybridMultilevel"/>
    <w:tmpl w:val="A83A5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E05C97"/>
    <w:multiLevelType w:val="hybridMultilevel"/>
    <w:tmpl w:val="B48E3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B63DFF"/>
    <w:multiLevelType w:val="hybridMultilevel"/>
    <w:tmpl w:val="5A500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F84CAE"/>
    <w:multiLevelType w:val="hybridMultilevel"/>
    <w:tmpl w:val="9E803234"/>
    <w:lvl w:ilvl="0" w:tplc="FED4A8A0">
      <w:numFmt w:val="bullet"/>
      <w:lvlText w:val="-"/>
      <w:lvlJc w:val="left"/>
      <w:pPr>
        <w:ind w:left="1120" w:hanging="360"/>
      </w:pPr>
      <w:rPr>
        <w:rFonts w:ascii="JLR Emeric" w:eastAsia="Calibri" w:hAnsi="JLR Emeric" w:cs="Aria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1" w15:restartNumberingAfterBreak="0">
    <w:nsid w:val="6662176A"/>
    <w:multiLevelType w:val="hybridMultilevel"/>
    <w:tmpl w:val="401830F8"/>
    <w:lvl w:ilvl="0" w:tplc="54D49F78">
      <w:start w:val="29"/>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1B27713"/>
    <w:multiLevelType w:val="hybridMultilevel"/>
    <w:tmpl w:val="E1D437E0"/>
    <w:lvl w:ilvl="0" w:tplc="75BE97FC">
      <w:start w:val="1"/>
      <w:numFmt w:val="bullet"/>
      <w:lvlText w:val="●"/>
      <w:lvlJc w:val="left"/>
      <w:pPr>
        <w:ind w:left="720" w:hanging="360"/>
      </w:pPr>
      <w:rPr>
        <w:rFonts w:ascii="Noto Sans Symbols" w:eastAsia="Noto Sans Symbols" w:hAnsi="Noto Sans Symbols" w:cs="Noto Sans Symbols"/>
      </w:rPr>
    </w:lvl>
    <w:lvl w:ilvl="1" w:tplc="1A08E810">
      <w:start w:val="1"/>
      <w:numFmt w:val="bullet"/>
      <w:lvlText w:val="o"/>
      <w:lvlJc w:val="left"/>
      <w:pPr>
        <w:ind w:left="1440" w:hanging="360"/>
      </w:pPr>
      <w:rPr>
        <w:rFonts w:ascii="Courier New" w:eastAsia="Courier New" w:hAnsi="Courier New" w:cs="Courier New"/>
      </w:rPr>
    </w:lvl>
    <w:lvl w:ilvl="2" w:tplc="741EFDE0">
      <w:start w:val="1"/>
      <w:numFmt w:val="bullet"/>
      <w:lvlText w:val="▪"/>
      <w:lvlJc w:val="left"/>
      <w:pPr>
        <w:ind w:left="2160" w:hanging="360"/>
      </w:pPr>
      <w:rPr>
        <w:rFonts w:ascii="Noto Sans Symbols" w:eastAsia="Noto Sans Symbols" w:hAnsi="Noto Sans Symbols" w:cs="Noto Sans Symbols"/>
      </w:rPr>
    </w:lvl>
    <w:lvl w:ilvl="3" w:tplc="0F5A61B0">
      <w:start w:val="1"/>
      <w:numFmt w:val="bullet"/>
      <w:lvlText w:val="●"/>
      <w:lvlJc w:val="left"/>
      <w:pPr>
        <w:ind w:left="2880" w:hanging="360"/>
      </w:pPr>
      <w:rPr>
        <w:rFonts w:ascii="Noto Sans Symbols" w:eastAsia="Noto Sans Symbols" w:hAnsi="Noto Sans Symbols" w:cs="Noto Sans Symbols"/>
      </w:rPr>
    </w:lvl>
    <w:lvl w:ilvl="4" w:tplc="F2069AC6">
      <w:start w:val="1"/>
      <w:numFmt w:val="bullet"/>
      <w:lvlText w:val="o"/>
      <w:lvlJc w:val="left"/>
      <w:pPr>
        <w:ind w:left="3600" w:hanging="360"/>
      </w:pPr>
      <w:rPr>
        <w:rFonts w:ascii="Courier New" w:eastAsia="Courier New" w:hAnsi="Courier New" w:cs="Courier New"/>
      </w:rPr>
    </w:lvl>
    <w:lvl w:ilvl="5" w:tplc="286AEB2A">
      <w:start w:val="1"/>
      <w:numFmt w:val="bullet"/>
      <w:lvlText w:val="▪"/>
      <w:lvlJc w:val="left"/>
      <w:pPr>
        <w:ind w:left="4320" w:hanging="360"/>
      </w:pPr>
      <w:rPr>
        <w:rFonts w:ascii="Noto Sans Symbols" w:eastAsia="Noto Sans Symbols" w:hAnsi="Noto Sans Symbols" w:cs="Noto Sans Symbols"/>
      </w:rPr>
    </w:lvl>
    <w:lvl w:ilvl="6" w:tplc="3D3461AE">
      <w:start w:val="1"/>
      <w:numFmt w:val="bullet"/>
      <w:lvlText w:val="●"/>
      <w:lvlJc w:val="left"/>
      <w:pPr>
        <w:ind w:left="5040" w:hanging="360"/>
      </w:pPr>
      <w:rPr>
        <w:rFonts w:ascii="Noto Sans Symbols" w:eastAsia="Noto Sans Symbols" w:hAnsi="Noto Sans Symbols" w:cs="Noto Sans Symbols"/>
      </w:rPr>
    </w:lvl>
    <w:lvl w:ilvl="7" w:tplc="DD26B84A">
      <w:start w:val="1"/>
      <w:numFmt w:val="bullet"/>
      <w:lvlText w:val="o"/>
      <w:lvlJc w:val="left"/>
      <w:pPr>
        <w:ind w:left="5760" w:hanging="360"/>
      </w:pPr>
      <w:rPr>
        <w:rFonts w:ascii="Courier New" w:eastAsia="Courier New" w:hAnsi="Courier New" w:cs="Courier New"/>
      </w:rPr>
    </w:lvl>
    <w:lvl w:ilvl="8" w:tplc="5EDA6A24">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5A7E8E"/>
    <w:multiLevelType w:val="hybridMultilevel"/>
    <w:tmpl w:val="F2346EAC"/>
    <w:lvl w:ilvl="0" w:tplc="E00CAE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378995">
    <w:abstractNumId w:val="4"/>
  </w:num>
  <w:num w:numId="2" w16cid:durableId="962539466">
    <w:abstractNumId w:val="12"/>
  </w:num>
  <w:num w:numId="3" w16cid:durableId="1930042909">
    <w:abstractNumId w:val="7"/>
  </w:num>
  <w:num w:numId="4" w16cid:durableId="1030447852">
    <w:abstractNumId w:val="1"/>
  </w:num>
  <w:num w:numId="5" w16cid:durableId="159279654">
    <w:abstractNumId w:val="9"/>
  </w:num>
  <w:num w:numId="6" w16cid:durableId="266738439">
    <w:abstractNumId w:val="2"/>
    <w:lvlOverride w:ilvl="0">
      <w:lvl w:ilvl="0" w:tplc="1136A546">
        <w:numFmt w:val="bullet"/>
        <w:lvlText w:val=""/>
        <w:lvlJc w:val="left"/>
        <w:pPr>
          <w:tabs>
            <w:tab w:val="num" w:pos="720"/>
          </w:tabs>
          <w:ind w:left="720" w:hanging="360"/>
        </w:pPr>
        <w:rPr>
          <w:rFonts w:ascii="Wingdings" w:hAnsi="Wingdings" w:hint="default"/>
          <w:sz w:val="20"/>
        </w:rPr>
      </w:lvl>
    </w:lvlOverride>
  </w:num>
  <w:num w:numId="7" w16cid:durableId="1840461243">
    <w:abstractNumId w:val="11"/>
  </w:num>
  <w:num w:numId="8" w16cid:durableId="1938295547">
    <w:abstractNumId w:val="5"/>
  </w:num>
  <w:num w:numId="9" w16cid:durableId="251747186">
    <w:abstractNumId w:val="8"/>
  </w:num>
  <w:num w:numId="10" w16cid:durableId="2034577022">
    <w:abstractNumId w:val="0"/>
  </w:num>
  <w:num w:numId="11" w16cid:durableId="1182745354">
    <w:abstractNumId w:val="3"/>
  </w:num>
  <w:num w:numId="12" w16cid:durableId="1151827005">
    <w:abstractNumId w:val="10"/>
  </w:num>
  <w:num w:numId="13" w16cid:durableId="1656300663">
    <w:abstractNumId w:val="6"/>
  </w:num>
  <w:num w:numId="14" w16cid:durableId="1915895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54"/>
    <w:rsid w:val="00000817"/>
    <w:rsid w:val="0000122C"/>
    <w:rsid w:val="000013EB"/>
    <w:rsid w:val="00002813"/>
    <w:rsid w:val="00002A82"/>
    <w:rsid w:val="000035F1"/>
    <w:rsid w:val="00003F31"/>
    <w:rsid w:val="0000574C"/>
    <w:rsid w:val="000063CF"/>
    <w:rsid w:val="00007E75"/>
    <w:rsid w:val="00007FA8"/>
    <w:rsid w:val="000100B3"/>
    <w:rsid w:val="00010D4C"/>
    <w:rsid w:val="0001378D"/>
    <w:rsid w:val="000142CE"/>
    <w:rsid w:val="00014CAB"/>
    <w:rsid w:val="00014FA9"/>
    <w:rsid w:val="000159D4"/>
    <w:rsid w:val="00020838"/>
    <w:rsid w:val="00020D0F"/>
    <w:rsid w:val="00021138"/>
    <w:rsid w:val="00021AF1"/>
    <w:rsid w:val="00021C2E"/>
    <w:rsid w:val="0002215A"/>
    <w:rsid w:val="00022F1F"/>
    <w:rsid w:val="000230CA"/>
    <w:rsid w:val="00023AEF"/>
    <w:rsid w:val="00025565"/>
    <w:rsid w:val="00025BCC"/>
    <w:rsid w:val="00027B95"/>
    <w:rsid w:val="000314A8"/>
    <w:rsid w:val="000318A4"/>
    <w:rsid w:val="0003476C"/>
    <w:rsid w:val="00034830"/>
    <w:rsid w:val="00034C68"/>
    <w:rsid w:val="0003522C"/>
    <w:rsid w:val="000352FA"/>
    <w:rsid w:val="000355FE"/>
    <w:rsid w:val="00035954"/>
    <w:rsid w:val="00035A53"/>
    <w:rsid w:val="000403F9"/>
    <w:rsid w:val="00040606"/>
    <w:rsid w:val="000415FE"/>
    <w:rsid w:val="000435F9"/>
    <w:rsid w:val="000453B6"/>
    <w:rsid w:val="00045A25"/>
    <w:rsid w:val="00045D71"/>
    <w:rsid w:val="0004607F"/>
    <w:rsid w:val="00046AA3"/>
    <w:rsid w:val="00046C5B"/>
    <w:rsid w:val="00047998"/>
    <w:rsid w:val="00047EE3"/>
    <w:rsid w:val="000514B0"/>
    <w:rsid w:val="00053788"/>
    <w:rsid w:val="00053795"/>
    <w:rsid w:val="0005521A"/>
    <w:rsid w:val="00055E35"/>
    <w:rsid w:val="00057F5F"/>
    <w:rsid w:val="00060256"/>
    <w:rsid w:val="000604B3"/>
    <w:rsid w:val="00060BFD"/>
    <w:rsid w:val="0006132C"/>
    <w:rsid w:val="00063208"/>
    <w:rsid w:val="000647E0"/>
    <w:rsid w:val="00064CD4"/>
    <w:rsid w:val="00067264"/>
    <w:rsid w:val="00067654"/>
    <w:rsid w:val="00072EAA"/>
    <w:rsid w:val="00073841"/>
    <w:rsid w:val="00074B06"/>
    <w:rsid w:val="00076349"/>
    <w:rsid w:val="000800D3"/>
    <w:rsid w:val="0008011F"/>
    <w:rsid w:val="00080E9F"/>
    <w:rsid w:val="000823E0"/>
    <w:rsid w:val="00082E42"/>
    <w:rsid w:val="000836C9"/>
    <w:rsid w:val="00083915"/>
    <w:rsid w:val="00087B9D"/>
    <w:rsid w:val="000907CC"/>
    <w:rsid w:val="000910BB"/>
    <w:rsid w:val="0009189B"/>
    <w:rsid w:val="0009352B"/>
    <w:rsid w:val="00095A0D"/>
    <w:rsid w:val="00096C5E"/>
    <w:rsid w:val="0009735C"/>
    <w:rsid w:val="00097A62"/>
    <w:rsid w:val="000A0FB7"/>
    <w:rsid w:val="000A24B8"/>
    <w:rsid w:val="000A2F54"/>
    <w:rsid w:val="000A4169"/>
    <w:rsid w:val="000A4281"/>
    <w:rsid w:val="000A4348"/>
    <w:rsid w:val="000A491C"/>
    <w:rsid w:val="000A5470"/>
    <w:rsid w:val="000A79B2"/>
    <w:rsid w:val="000A7F3F"/>
    <w:rsid w:val="000B21FA"/>
    <w:rsid w:val="000B3490"/>
    <w:rsid w:val="000B3BCE"/>
    <w:rsid w:val="000B4515"/>
    <w:rsid w:val="000B4CDF"/>
    <w:rsid w:val="000B4D13"/>
    <w:rsid w:val="000B4E7E"/>
    <w:rsid w:val="000B5D53"/>
    <w:rsid w:val="000B65D0"/>
    <w:rsid w:val="000B69A3"/>
    <w:rsid w:val="000B6A54"/>
    <w:rsid w:val="000B6F75"/>
    <w:rsid w:val="000B755C"/>
    <w:rsid w:val="000C0799"/>
    <w:rsid w:val="000C1CB8"/>
    <w:rsid w:val="000C2C9D"/>
    <w:rsid w:val="000C3A8D"/>
    <w:rsid w:val="000C3C36"/>
    <w:rsid w:val="000C421F"/>
    <w:rsid w:val="000C4689"/>
    <w:rsid w:val="000C4D8C"/>
    <w:rsid w:val="000C4F02"/>
    <w:rsid w:val="000C5A94"/>
    <w:rsid w:val="000C6799"/>
    <w:rsid w:val="000D0DA7"/>
    <w:rsid w:val="000D228B"/>
    <w:rsid w:val="000D2291"/>
    <w:rsid w:val="000D4C48"/>
    <w:rsid w:val="000D6A15"/>
    <w:rsid w:val="000D7D43"/>
    <w:rsid w:val="000D7F55"/>
    <w:rsid w:val="000E0487"/>
    <w:rsid w:val="000E27AE"/>
    <w:rsid w:val="000E2D89"/>
    <w:rsid w:val="000E3554"/>
    <w:rsid w:val="000E4207"/>
    <w:rsid w:val="000E44BB"/>
    <w:rsid w:val="000E50C9"/>
    <w:rsid w:val="000E5C72"/>
    <w:rsid w:val="000E6130"/>
    <w:rsid w:val="000E746F"/>
    <w:rsid w:val="000E764F"/>
    <w:rsid w:val="000E794A"/>
    <w:rsid w:val="000E7DC9"/>
    <w:rsid w:val="000F173D"/>
    <w:rsid w:val="000F4546"/>
    <w:rsid w:val="000F4CA6"/>
    <w:rsid w:val="000F5DF7"/>
    <w:rsid w:val="000F5E0D"/>
    <w:rsid w:val="000F64C2"/>
    <w:rsid w:val="000F6D5E"/>
    <w:rsid w:val="000F7D37"/>
    <w:rsid w:val="00100847"/>
    <w:rsid w:val="00100B87"/>
    <w:rsid w:val="00101123"/>
    <w:rsid w:val="00101CCB"/>
    <w:rsid w:val="0010304E"/>
    <w:rsid w:val="00104E2F"/>
    <w:rsid w:val="0010509A"/>
    <w:rsid w:val="0010621A"/>
    <w:rsid w:val="0010696E"/>
    <w:rsid w:val="0010756C"/>
    <w:rsid w:val="00107644"/>
    <w:rsid w:val="00110E72"/>
    <w:rsid w:val="00111647"/>
    <w:rsid w:val="00113C80"/>
    <w:rsid w:val="00114369"/>
    <w:rsid w:val="00115B7B"/>
    <w:rsid w:val="00116B03"/>
    <w:rsid w:val="001224B4"/>
    <w:rsid w:val="00122672"/>
    <w:rsid w:val="00122850"/>
    <w:rsid w:val="001232C7"/>
    <w:rsid w:val="001234F5"/>
    <w:rsid w:val="0012393A"/>
    <w:rsid w:val="00124B7E"/>
    <w:rsid w:val="001250CE"/>
    <w:rsid w:val="00126061"/>
    <w:rsid w:val="001264CF"/>
    <w:rsid w:val="00126DDA"/>
    <w:rsid w:val="001273C7"/>
    <w:rsid w:val="0013022B"/>
    <w:rsid w:val="00130BF1"/>
    <w:rsid w:val="00131816"/>
    <w:rsid w:val="0013196A"/>
    <w:rsid w:val="00131A4B"/>
    <w:rsid w:val="0013249B"/>
    <w:rsid w:val="00132682"/>
    <w:rsid w:val="001338D0"/>
    <w:rsid w:val="001340EB"/>
    <w:rsid w:val="00134D4A"/>
    <w:rsid w:val="001359DB"/>
    <w:rsid w:val="00137720"/>
    <w:rsid w:val="001406DC"/>
    <w:rsid w:val="001407A6"/>
    <w:rsid w:val="00140B7D"/>
    <w:rsid w:val="00141BB6"/>
    <w:rsid w:val="00141CD2"/>
    <w:rsid w:val="0014228F"/>
    <w:rsid w:val="001422E0"/>
    <w:rsid w:val="00142EC6"/>
    <w:rsid w:val="00142F16"/>
    <w:rsid w:val="001432A4"/>
    <w:rsid w:val="001445A3"/>
    <w:rsid w:val="001451BD"/>
    <w:rsid w:val="00145512"/>
    <w:rsid w:val="001459E8"/>
    <w:rsid w:val="001468FB"/>
    <w:rsid w:val="001471D7"/>
    <w:rsid w:val="0014723A"/>
    <w:rsid w:val="001475B2"/>
    <w:rsid w:val="0015061F"/>
    <w:rsid w:val="00151393"/>
    <w:rsid w:val="001528B9"/>
    <w:rsid w:val="001535D7"/>
    <w:rsid w:val="0015372C"/>
    <w:rsid w:val="00154319"/>
    <w:rsid w:val="0015474B"/>
    <w:rsid w:val="00154F74"/>
    <w:rsid w:val="00155403"/>
    <w:rsid w:val="0015751A"/>
    <w:rsid w:val="00157C92"/>
    <w:rsid w:val="00160BD1"/>
    <w:rsid w:val="00162476"/>
    <w:rsid w:val="001632BA"/>
    <w:rsid w:val="001635E9"/>
    <w:rsid w:val="0016439E"/>
    <w:rsid w:val="00164462"/>
    <w:rsid w:val="00164F0F"/>
    <w:rsid w:val="00165B50"/>
    <w:rsid w:val="00165CAF"/>
    <w:rsid w:val="00165E24"/>
    <w:rsid w:val="001663E3"/>
    <w:rsid w:val="001717B7"/>
    <w:rsid w:val="00171858"/>
    <w:rsid w:val="0017194C"/>
    <w:rsid w:val="001719E0"/>
    <w:rsid w:val="001742B0"/>
    <w:rsid w:val="0017670E"/>
    <w:rsid w:val="0017726D"/>
    <w:rsid w:val="001809A2"/>
    <w:rsid w:val="00182FD3"/>
    <w:rsid w:val="00187A05"/>
    <w:rsid w:val="00187AF7"/>
    <w:rsid w:val="001901FF"/>
    <w:rsid w:val="001904B8"/>
    <w:rsid w:val="001906C3"/>
    <w:rsid w:val="00193048"/>
    <w:rsid w:val="00194848"/>
    <w:rsid w:val="00194F4D"/>
    <w:rsid w:val="00195738"/>
    <w:rsid w:val="001965D3"/>
    <w:rsid w:val="0019679D"/>
    <w:rsid w:val="00196EEB"/>
    <w:rsid w:val="001A0C0E"/>
    <w:rsid w:val="001A1534"/>
    <w:rsid w:val="001A1F7A"/>
    <w:rsid w:val="001A2D00"/>
    <w:rsid w:val="001A6697"/>
    <w:rsid w:val="001A7F73"/>
    <w:rsid w:val="001B1759"/>
    <w:rsid w:val="001B4122"/>
    <w:rsid w:val="001B4A4B"/>
    <w:rsid w:val="001B4D97"/>
    <w:rsid w:val="001B5373"/>
    <w:rsid w:val="001B6264"/>
    <w:rsid w:val="001B63A6"/>
    <w:rsid w:val="001C01A6"/>
    <w:rsid w:val="001C246B"/>
    <w:rsid w:val="001C2B46"/>
    <w:rsid w:val="001C39F7"/>
    <w:rsid w:val="001C4EE1"/>
    <w:rsid w:val="001C669A"/>
    <w:rsid w:val="001C6AEF"/>
    <w:rsid w:val="001C6DAE"/>
    <w:rsid w:val="001C7D28"/>
    <w:rsid w:val="001D0156"/>
    <w:rsid w:val="001D25DC"/>
    <w:rsid w:val="001D3EDE"/>
    <w:rsid w:val="001D59E0"/>
    <w:rsid w:val="001D5F15"/>
    <w:rsid w:val="001D7419"/>
    <w:rsid w:val="001D7BE9"/>
    <w:rsid w:val="001D7F04"/>
    <w:rsid w:val="001E0768"/>
    <w:rsid w:val="001E081A"/>
    <w:rsid w:val="001E0820"/>
    <w:rsid w:val="001E1288"/>
    <w:rsid w:val="001E3447"/>
    <w:rsid w:val="001E464E"/>
    <w:rsid w:val="001E7695"/>
    <w:rsid w:val="001E7F03"/>
    <w:rsid w:val="001F07AE"/>
    <w:rsid w:val="001F0BA2"/>
    <w:rsid w:val="001F2BDB"/>
    <w:rsid w:val="001F37F2"/>
    <w:rsid w:val="001F4219"/>
    <w:rsid w:val="001F48EF"/>
    <w:rsid w:val="001F4C1A"/>
    <w:rsid w:val="001F561B"/>
    <w:rsid w:val="001F7101"/>
    <w:rsid w:val="001F74EA"/>
    <w:rsid w:val="001F7AD0"/>
    <w:rsid w:val="001F7B61"/>
    <w:rsid w:val="001F7C45"/>
    <w:rsid w:val="001F7D5E"/>
    <w:rsid w:val="002011CE"/>
    <w:rsid w:val="00202FE6"/>
    <w:rsid w:val="002036EB"/>
    <w:rsid w:val="002039BB"/>
    <w:rsid w:val="00205F41"/>
    <w:rsid w:val="00205FC8"/>
    <w:rsid w:val="00206E8A"/>
    <w:rsid w:val="002078F5"/>
    <w:rsid w:val="00211606"/>
    <w:rsid w:val="002124E9"/>
    <w:rsid w:val="0021296A"/>
    <w:rsid w:val="00212FDB"/>
    <w:rsid w:val="00213982"/>
    <w:rsid w:val="002142B8"/>
    <w:rsid w:val="00216043"/>
    <w:rsid w:val="002162F0"/>
    <w:rsid w:val="00217597"/>
    <w:rsid w:val="00217672"/>
    <w:rsid w:val="002176B7"/>
    <w:rsid w:val="00223120"/>
    <w:rsid w:val="002234FE"/>
    <w:rsid w:val="00225537"/>
    <w:rsid w:val="00225910"/>
    <w:rsid w:val="00225917"/>
    <w:rsid w:val="002262F5"/>
    <w:rsid w:val="00227657"/>
    <w:rsid w:val="00230431"/>
    <w:rsid w:val="002318CA"/>
    <w:rsid w:val="00232B77"/>
    <w:rsid w:val="00232B8A"/>
    <w:rsid w:val="00232CB8"/>
    <w:rsid w:val="00233A0B"/>
    <w:rsid w:val="00233B27"/>
    <w:rsid w:val="00233F23"/>
    <w:rsid w:val="002343B2"/>
    <w:rsid w:val="00234438"/>
    <w:rsid w:val="00234C4A"/>
    <w:rsid w:val="002352AA"/>
    <w:rsid w:val="00237442"/>
    <w:rsid w:val="002418AD"/>
    <w:rsid w:val="00242560"/>
    <w:rsid w:val="00242D4D"/>
    <w:rsid w:val="00243069"/>
    <w:rsid w:val="00243134"/>
    <w:rsid w:val="002434A0"/>
    <w:rsid w:val="0024545F"/>
    <w:rsid w:val="002469D9"/>
    <w:rsid w:val="0024711E"/>
    <w:rsid w:val="0024740A"/>
    <w:rsid w:val="0024766F"/>
    <w:rsid w:val="00247A6F"/>
    <w:rsid w:val="00250BED"/>
    <w:rsid w:val="002525AF"/>
    <w:rsid w:val="00252B5B"/>
    <w:rsid w:val="002532EF"/>
    <w:rsid w:val="00253553"/>
    <w:rsid w:val="0025364F"/>
    <w:rsid w:val="002569D6"/>
    <w:rsid w:val="0025764D"/>
    <w:rsid w:val="00257678"/>
    <w:rsid w:val="002605BB"/>
    <w:rsid w:val="00260ABA"/>
    <w:rsid w:val="002626F7"/>
    <w:rsid w:val="00262F63"/>
    <w:rsid w:val="00264114"/>
    <w:rsid w:val="00266646"/>
    <w:rsid w:val="00266847"/>
    <w:rsid w:val="00267C91"/>
    <w:rsid w:val="002702FB"/>
    <w:rsid w:val="00271549"/>
    <w:rsid w:val="00272357"/>
    <w:rsid w:val="0027265D"/>
    <w:rsid w:val="002728F9"/>
    <w:rsid w:val="00273807"/>
    <w:rsid w:val="00273DE2"/>
    <w:rsid w:val="00273EFD"/>
    <w:rsid w:val="002748D5"/>
    <w:rsid w:val="00275CD5"/>
    <w:rsid w:val="00275FDC"/>
    <w:rsid w:val="00277A92"/>
    <w:rsid w:val="00280008"/>
    <w:rsid w:val="002812B7"/>
    <w:rsid w:val="00290532"/>
    <w:rsid w:val="00290809"/>
    <w:rsid w:val="00290F57"/>
    <w:rsid w:val="0029104D"/>
    <w:rsid w:val="00292048"/>
    <w:rsid w:val="00292D34"/>
    <w:rsid w:val="002933AF"/>
    <w:rsid w:val="0029356E"/>
    <w:rsid w:val="002943B1"/>
    <w:rsid w:val="002943C7"/>
    <w:rsid w:val="0029449C"/>
    <w:rsid w:val="002947E0"/>
    <w:rsid w:val="00297875"/>
    <w:rsid w:val="002A148B"/>
    <w:rsid w:val="002A1A89"/>
    <w:rsid w:val="002A2BC4"/>
    <w:rsid w:val="002A2D7F"/>
    <w:rsid w:val="002A3970"/>
    <w:rsid w:val="002A43A2"/>
    <w:rsid w:val="002A47C6"/>
    <w:rsid w:val="002A53C2"/>
    <w:rsid w:val="002A5F8E"/>
    <w:rsid w:val="002B1EF3"/>
    <w:rsid w:val="002B2DDD"/>
    <w:rsid w:val="002B71C3"/>
    <w:rsid w:val="002B752C"/>
    <w:rsid w:val="002B7B96"/>
    <w:rsid w:val="002B7B9E"/>
    <w:rsid w:val="002C0F1E"/>
    <w:rsid w:val="002C1625"/>
    <w:rsid w:val="002C1CEF"/>
    <w:rsid w:val="002C3649"/>
    <w:rsid w:val="002C4AB7"/>
    <w:rsid w:val="002C5695"/>
    <w:rsid w:val="002C61DA"/>
    <w:rsid w:val="002C6CC1"/>
    <w:rsid w:val="002C70B6"/>
    <w:rsid w:val="002C7479"/>
    <w:rsid w:val="002C7851"/>
    <w:rsid w:val="002C7DEA"/>
    <w:rsid w:val="002D0761"/>
    <w:rsid w:val="002D3965"/>
    <w:rsid w:val="002D4E1E"/>
    <w:rsid w:val="002D4F09"/>
    <w:rsid w:val="002D67EA"/>
    <w:rsid w:val="002D7EA1"/>
    <w:rsid w:val="002E3EBA"/>
    <w:rsid w:val="002E3F3C"/>
    <w:rsid w:val="002E42B1"/>
    <w:rsid w:val="002E5538"/>
    <w:rsid w:val="002E63C6"/>
    <w:rsid w:val="002E70FB"/>
    <w:rsid w:val="002E7EBD"/>
    <w:rsid w:val="002F05E0"/>
    <w:rsid w:val="002F0A58"/>
    <w:rsid w:val="002F17BD"/>
    <w:rsid w:val="002F2051"/>
    <w:rsid w:val="002F2A33"/>
    <w:rsid w:val="002F3B75"/>
    <w:rsid w:val="002F5C9E"/>
    <w:rsid w:val="00301BEF"/>
    <w:rsid w:val="00302C17"/>
    <w:rsid w:val="00302FA1"/>
    <w:rsid w:val="00303264"/>
    <w:rsid w:val="0030430F"/>
    <w:rsid w:val="003046CA"/>
    <w:rsid w:val="00304EE7"/>
    <w:rsid w:val="003060A9"/>
    <w:rsid w:val="00306A62"/>
    <w:rsid w:val="00310BFB"/>
    <w:rsid w:val="00310D9E"/>
    <w:rsid w:val="00311370"/>
    <w:rsid w:val="003122FB"/>
    <w:rsid w:val="00312562"/>
    <w:rsid w:val="0031273B"/>
    <w:rsid w:val="00312E46"/>
    <w:rsid w:val="00313459"/>
    <w:rsid w:val="00313BEB"/>
    <w:rsid w:val="00313E31"/>
    <w:rsid w:val="003161A2"/>
    <w:rsid w:val="00316F10"/>
    <w:rsid w:val="00317445"/>
    <w:rsid w:val="00320230"/>
    <w:rsid w:val="00320685"/>
    <w:rsid w:val="00321403"/>
    <w:rsid w:val="003218E2"/>
    <w:rsid w:val="00321B6F"/>
    <w:rsid w:val="00321E15"/>
    <w:rsid w:val="00322818"/>
    <w:rsid w:val="003237BF"/>
    <w:rsid w:val="00324F3E"/>
    <w:rsid w:val="003267FB"/>
    <w:rsid w:val="00327544"/>
    <w:rsid w:val="00327937"/>
    <w:rsid w:val="00330E98"/>
    <w:rsid w:val="00330EC2"/>
    <w:rsid w:val="003316B3"/>
    <w:rsid w:val="00332324"/>
    <w:rsid w:val="0033310D"/>
    <w:rsid w:val="00333FBA"/>
    <w:rsid w:val="003340E5"/>
    <w:rsid w:val="00336C45"/>
    <w:rsid w:val="00336DFD"/>
    <w:rsid w:val="0033728C"/>
    <w:rsid w:val="003373A2"/>
    <w:rsid w:val="00337B06"/>
    <w:rsid w:val="00340181"/>
    <w:rsid w:val="00340366"/>
    <w:rsid w:val="00340D38"/>
    <w:rsid w:val="0034131C"/>
    <w:rsid w:val="00341924"/>
    <w:rsid w:val="00343F6E"/>
    <w:rsid w:val="00344B1D"/>
    <w:rsid w:val="00344E4A"/>
    <w:rsid w:val="003456C4"/>
    <w:rsid w:val="00345B1E"/>
    <w:rsid w:val="00345F71"/>
    <w:rsid w:val="00345F8A"/>
    <w:rsid w:val="00346E85"/>
    <w:rsid w:val="0035029E"/>
    <w:rsid w:val="003515BA"/>
    <w:rsid w:val="003522D4"/>
    <w:rsid w:val="003546ED"/>
    <w:rsid w:val="00354976"/>
    <w:rsid w:val="0035538B"/>
    <w:rsid w:val="00355EDC"/>
    <w:rsid w:val="0035654C"/>
    <w:rsid w:val="003568CE"/>
    <w:rsid w:val="0035697C"/>
    <w:rsid w:val="00356AE7"/>
    <w:rsid w:val="00357903"/>
    <w:rsid w:val="00360380"/>
    <w:rsid w:val="00360BBF"/>
    <w:rsid w:val="003637E2"/>
    <w:rsid w:val="003658BE"/>
    <w:rsid w:val="003664B7"/>
    <w:rsid w:val="0036753F"/>
    <w:rsid w:val="00367563"/>
    <w:rsid w:val="0037017B"/>
    <w:rsid w:val="00370376"/>
    <w:rsid w:val="0037120B"/>
    <w:rsid w:val="0037134D"/>
    <w:rsid w:val="00373263"/>
    <w:rsid w:val="00373387"/>
    <w:rsid w:val="0037631C"/>
    <w:rsid w:val="0037693E"/>
    <w:rsid w:val="00376D28"/>
    <w:rsid w:val="00380961"/>
    <w:rsid w:val="00381266"/>
    <w:rsid w:val="003836B1"/>
    <w:rsid w:val="00384C64"/>
    <w:rsid w:val="00384F55"/>
    <w:rsid w:val="00386FED"/>
    <w:rsid w:val="003873ED"/>
    <w:rsid w:val="00387414"/>
    <w:rsid w:val="00387D75"/>
    <w:rsid w:val="003916AB"/>
    <w:rsid w:val="003920B9"/>
    <w:rsid w:val="00392102"/>
    <w:rsid w:val="00392865"/>
    <w:rsid w:val="00392A41"/>
    <w:rsid w:val="00392AFD"/>
    <w:rsid w:val="0039315B"/>
    <w:rsid w:val="003952F5"/>
    <w:rsid w:val="00395317"/>
    <w:rsid w:val="00396258"/>
    <w:rsid w:val="00397871"/>
    <w:rsid w:val="00397BA6"/>
    <w:rsid w:val="003A0DD5"/>
    <w:rsid w:val="003A2705"/>
    <w:rsid w:val="003A3E00"/>
    <w:rsid w:val="003A5487"/>
    <w:rsid w:val="003A61DF"/>
    <w:rsid w:val="003A668F"/>
    <w:rsid w:val="003A7ACA"/>
    <w:rsid w:val="003B076D"/>
    <w:rsid w:val="003B2C86"/>
    <w:rsid w:val="003B3F0B"/>
    <w:rsid w:val="003B4DE4"/>
    <w:rsid w:val="003B5B54"/>
    <w:rsid w:val="003B5FD6"/>
    <w:rsid w:val="003B6A08"/>
    <w:rsid w:val="003B6A2E"/>
    <w:rsid w:val="003B6C39"/>
    <w:rsid w:val="003C165E"/>
    <w:rsid w:val="003C18A6"/>
    <w:rsid w:val="003C1928"/>
    <w:rsid w:val="003C282D"/>
    <w:rsid w:val="003C3700"/>
    <w:rsid w:val="003C384F"/>
    <w:rsid w:val="003C4E53"/>
    <w:rsid w:val="003C53C7"/>
    <w:rsid w:val="003C5CDB"/>
    <w:rsid w:val="003C669F"/>
    <w:rsid w:val="003C702A"/>
    <w:rsid w:val="003C704F"/>
    <w:rsid w:val="003D03F4"/>
    <w:rsid w:val="003D0D2D"/>
    <w:rsid w:val="003D0EE3"/>
    <w:rsid w:val="003D1A87"/>
    <w:rsid w:val="003D204A"/>
    <w:rsid w:val="003D20DA"/>
    <w:rsid w:val="003D2E9D"/>
    <w:rsid w:val="003D38B2"/>
    <w:rsid w:val="003D5191"/>
    <w:rsid w:val="003D62DE"/>
    <w:rsid w:val="003E0C5D"/>
    <w:rsid w:val="003E14AF"/>
    <w:rsid w:val="003E20D5"/>
    <w:rsid w:val="003E29B9"/>
    <w:rsid w:val="003E3259"/>
    <w:rsid w:val="003E33A6"/>
    <w:rsid w:val="003E3612"/>
    <w:rsid w:val="003E38A4"/>
    <w:rsid w:val="003E4346"/>
    <w:rsid w:val="003E5809"/>
    <w:rsid w:val="003E5DC1"/>
    <w:rsid w:val="003E64BB"/>
    <w:rsid w:val="003E6BCF"/>
    <w:rsid w:val="003E78A2"/>
    <w:rsid w:val="003F03E3"/>
    <w:rsid w:val="003F08D5"/>
    <w:rsid w:val="003F1DD0"/>
    <w:rsid w:val="003F4760"/>
    <w:rsid w:val="003F492E"/>
    <w:rsid w:val="003F4C85"/>
    <w:rsid w:val="003F5016"/>
    <w:rsid w:val="003F61DC"/>
    <w:rsid w:val="003F6345"/>
    <w:rsid w:val="004012C4"/>
    <w:rsid w:val="00401603"/>
    <w:rsid w:val="00401D9B"/>
    <w:rsid w:val="00402E33"/>
    <w:rsid w:val="0040354C"/>
    <w:rsid w:val="00404264"/>
    <w:rsid w:val="00404781"/>
    <w:rsid w:val="00404EF4"/>
    <w:rsid w:val="004062D6"/>
    <w:rsid w:val="00406902"/>
    <w:rsid w:val="00406A63"/>
    <w:rsid w:val="00412C69"/>
    <w:rsid w:val="00413B7F"/>
    <w:rsid w:val="00413D09"/>
    <w:rsid w:val="0041647D"/>
    <w:rsid w:val="00416B23"/>
    <w:rsid w:val="00416B2B"/>
    <w:rsid w:val="00420705"/>
    <w:rsid w:val="00420EE1"/>
    <w:rsid w:val="004213A7"/>
    <w:rsid w:val="00422B90"/>
    <w:rsid w:val="00423898"/>
    <w:rsid w:val="00423E57"/>
    <w:rsid w:val="00425D41"/>
    <w:rsid w:val="00425D52"/>
    <w:rsid w:val="00425DE3"/>
    <w:rsid w:val="004266F0"/>
    <w:rsid w:val="00426AD3"/>
    <w:rsid w:val="00426F7D"/>
    <w:rsid w:val="00430DBA"/>
    <w:rsid w:val="0043232C"/>
    <w:rsid w:val="00433051"/>
    <w:rsid w:val="00433209"/>
    <w:rsid w:val="00433297"/>
    <w:rsid w:val="0043331D"/>
    <w:rsid w:val="00433BCB"/>
    <w:rsid w:val="004340D0"/>
    <w:rsid w:val="004361AB"/>
    <w:rsid w:val="004362E3"/>
    <w:rsid w:val="00440338"/>
    <w:rsid w:val="00440D41"/>
    <w:rsid w:val="00443384"/>
    <w:rsid w:val="004436E3"/>
    <w:rsid w:val="0044494C"/>
    <w:rsid w:val="00445E91"/>
    <w:rsid w:val="00447E1A"/>
    <w:rsid w:val="00450292"/>
    <w:rsid w:val="00450414"/>
    <w:rsid w:val="00450E8F"/>
    <w:rsid w:val="004511B0"/>
    <w:rsid w:val="004513BE"/>
    <w:rsid w:val="00451FD7"/>
    <w:rsid w:val="00452065"/>
    <w:rsid w:val="004524DC"/>
    <w:rsid w:val="00452D98"/>
    <w:rsid w:val="004547B1"/>
    <w:rsid w:val="00454B99"/>
    <w:rsid w:val="00455333"/>
    <w:rsid w:val="004558A2"/>
    <w:rsid w:val="0045702A"/>
    <w:rsid w:val="0046035B"/>
    <w:rsid w:val="004639A4"/>
    <w:rsid w:val="00463FAC"/>
    <w:rsid w:val="00464109"/>
    <w:rsid w:val="0046438E"/>
    <w:rsid w:val="0046455B"/>
    <w:rsid w:val="00464EAC"/>
    <w:rsid w:val="00465AFC"/>
    <w:rsid w:val="00465B90"/>
    <w:rsid w:val="00465EC9"/>
    <w:rsid w:val="004663D9"/>
    <w:rsid w:val="00473552"/>
    <w:rsid w:val="0047575F"/>
    <w:rsid w:val="00475B50"/>
    <w:rsid w:val="004760CE"/>
    <w:rsid w:val="00476296"/>
    <w:rsid w:val="00476A7E"/>
    <w:rsid w:val="004770E4"/>
    <w:rsid w:val="00477CA0"/>
    <w:rsid w:val="0048070E"/>
    <w:rsid w:val="00480EAE"/>
    <w:rsid w:val="0048137B"/>
    <w:rsid w:val="00481EF1"/>
    <w:rsid w:val="00482A32"/>
    <w:rsid w:val="00484563"/>
    <w:rsid w:val="0048552F"/>
    <w:rsid w:val="00485951"/>
    <w:rsid w:val="00486D05"/>
    <w:rsid w:val="004873A6"/>
    <w:rsid w:val="004873EE"/>
    <w:rsid w:val="00487D1D"/>
    <w:rsid w:val="00487D7A"/>
    <w:rsid w:val="00490DBE"/>
    <w:rsid w:val="0049123A"/>
    <w:rsid w:val="004914F2"/>
    <w:rsid w:val="00491794"/>
    <w:rsid w:val="004917F2"/>
    <w:rsid w:val="004929CF"/>
    <w:rsid w:val="00492E9D"/>
    <w:rsid w:val="00494213"/>
    <w:rsid w:val="00494834"/>
    <w:rsid w:val="0049496F"/>
    <w:rsid w:val="004949FD"/>
    <w:rsid w:val="00495238"/>
    <w:rsid w:val="004957EA"/>
    <w:rsid w:val="0049680D"/>
    <w:rsid w:val="0049701F"/>
    <w:rsid w:val="00497FAC"/>
    <w:rsid w:val="004A0A42"/>
    <w:rsid w:val="004A0F18"/>
    <w:rsid w:val="004A2145"/>
    <w:rsid w:val="004A2BC7"/>
    <w:rsid w:val="004A4D7B"/>
    <w:rsid w:val="004A5D4C"/>
    <w:rsid w:val="004A6A52"/>
    <w:rsid w:val="004B05A8"/>
    <w:rsid w:val="004B1688"/>
    <w:rsid w:val="004B1726"/>
    <w:rsid w:val="004B26BA"/>
    <w:rsid w:val="004B2777"/>
    <w:rsid w:val="004B30AE"/>
    <w:rsid w:val="004B52BA"/>
    <w:rsid w:val="004B5AA0"/>
    <w:rsid w:val="004C0BFB"/>
    <w:rsid w:val="004C12BC"/>
    <w:rsid w:val="004C2F9A"/>
    <w:rsid w:val="004C324F"/>
    <w:rsid w:val="004C37D9"/>
    <w:rsid w:val="004C390E"/>
    <w:rsid w:val="004C3A38"/>
    <w:rsid w:val="004C3EB5"/>
    <w:rsid w:val="004C3EFD"/>
    <w:rsid w:val="004C4F0D"/>
    <w:rsid w:val="004C50F5"/>
    <w:rsid w:val="004C6CF8"/>
    <w:rsid w:val="004C7BEC"/>
    <w:rsid w:val="004D24F5"/>
    <w:rsid w:val="004D2D79"/>
    <w:rsid w:val="004D3960"/>
    <w:rsid w:val="004D3F0B"/>
    <w:rsid w:val="004D45F2"/>
    <w:rsid w:val="004D7008"/>
    <w:rsid w:val="004E1162"/>
    <w:rsid w:val="004E2BB4"/>
    <w:rsid w:val="004E32ED"/>
    <w:rsid w:val="004E3FFD"/>
    <w:rsid w:val="004E4F57"/>
    <w:rsid w:val="004E4FC3"/>
    <w:rsid w:val="004E5843"/>
    <w:rsid w:val="004E73D3"/>
    <w:rsid w:val="004E771A"/>
    <w:rsid w:val="004E7A59"/>
    <w:rsid w:val="004F0044"/>
    <w:rsid w:val="004F06A8"/>
    <w:rsid w:val="004F0BC0"/>
    <w:rsid w:val="004F2B5C"/>
    <w:rsid w:val="004F2D73"/>
    <w:rsid w:val="004F379E"/>
    <w:rsid w:val="004F3864"/>
    <w:rsid w:val="004F4EA8"/>
    <w:rsid w:val="004F531E"/>
    <w:rsid w:val="004F5BC8"/>
    <w:rsid w:val="004F7231"/>
    <w:rsid w:val="004F78B3"/>
    <w:rsid w:val="004F79F9"/>
    <w:rsid w:val="004F7E85"/>
    <w:rsid w:val="00500CFC"/>
    <w:rsid w:val="0050196E"/>
    <w:rsid w:val="00502573"/>
    <w:rsid w:val="00502694"/>
    <w:rsid w:val="00502B4B"/>
    <w:rsid w:val="00503FDB"/>
    <w:rsid w:val="0050435D"/>
    <w:rsid w:val="00505EA3"/>
    <w:rsid w:val="0050757F"/>
    <w:rsid w:val="00510374"/>
    <w:rsid w:val="00511085"/>
    <w:rsid w:val="00511933"/>
    <w:rsid w:val="00511A90"/>
    <w:rsid w:val="00511E4B"/>
    <w:rsid w:val="00512552"/>
    <w:rsid w:val="005131FB"/>
    <w:rsid w:val="005135E0"/>
    <w:rsid w:val="00513977"/>
    <w:rsid w:val="00515225"/>
    <w:rsid w:val="005154F3"/>
    <w:rsid w:val="00516B3D"/>
    <w:rsid w:val="005204B7"/>
    <w:rsid w:val="00521F98"/>
    <w:rsid w:val="00524726"/>
    <w:rsid w:val="00525723"/>
    <w:rsid w:val="00525D4E"/>
    <w:rsid w:val="0052621E"/>
    <w:rsid w:val="00527391"/>
    <w:rsid w:val="00527FA4"/>
    <w:rsid w:val="00530B8D"/>
    <w:rsid w:val="00531293"/>
    <w:rsid w:val="00531711"/>
    <w:rsid w:val="00531D56"/>
    <w:rsid w:val="00532ADE"/>
    <w:rsid w:val="00533029"/>
    <w:rsid w:val="005345C9"/>
    <w:rsid w:val="00535A2D"/>
    <w:rsid w:val="00536B09"/>
    <w:rsid w:val="00542CC8"/>
    <w:rsid w:val="00543041"/>
    <w:rsid w:val="00545F9D"/>
    <w:rsid w:val="005470EF"/>
    <w:rsid w:val="00551857"/>
    <w:rsid w:val="005519A8"/>
    <w:rsid w:val="00551C5A"/>
    <w:rsid w:val="005524E8"/>
    <w:rsid w:val="005606D0"/>
    <w:rsid w:val="00560926"/>
    <w:rsid w:val="00560A4B"/>
    <w:rsid w:val="00560FAD"/>
    <w:rsid w:val="005616CA"/>
    <w:rsid w:val="00561895"/>
    <w:rsid w:val="005621E8"/>
    <w:rsid w:val="00562A0D"/>
    <w:rsid w:val="00563202"/>
    <w:rsid w:val="0056625D"/>
    <w:rsid w:val="00567356"/>
    <w:rsid w:val="00567B91"/>
    <w:rsid w:val="0057048A"/>
    <w:rsid w:val="00572BAC"/>
    <w:rsid w:val="0058056F"/>
    <w:rsid w:val="005811F7"/>
    <w:rsid w:val="005813ED"/>
    <w:rsid w:val="005824E6"/>
    <w:rsid w:val="005836CE"/>
    <w:rsid w:val="00586F8C"/>
    <w:rsid w:val="00590352"/>
    <w:rsid w:val="00590882"/>
    <w:rsid w:val="0059090E"/>
    <w:rsid w:val="005909A7"/>
    <w:rsid w:val="00590A2B"/>
    <w:rsid w:val="00590CFF"/>
    <w:rsid w:val="00591009"/>
    <w:rsid w:val="00591745"/>
    <w:rsid w:val="005925C3"/>
    <w:rsid w:val="00592868"/>
    <w:rsid w:val="00593428"/>
    <w:rsid w:val="00593A08"/>
    <w:rsid w:val="00594DC1"/>
    <w:rsid w:val="00595B32"/>
    <w:rsid w:val="00596B10"/>
    <w:rsid w:val="00597928"/>
    <w:rsid w:val="005A0250"/>
    <w:rsid w:val="005A1A7C"/>
    <w:rsid w:val="005A2B72"/>
    <w:rsid w:val="005A6198"/>
    <w:rsid w:val="005A63B5"/>
    <w:rsid w:val="005A6C57"/>
    <w:rsid w:val="005A7C16"/>
    <w:rsid w:val="005B1BBB"/>
    <w:rsid w:val="005B2003"/>
    <w:rsid w:val="005B2CEC"/>
    <w:rsid w:val="005B48C5"/>
    <w:rsid w:val="005B4935"/>
    <w:rsid w:val="005B50A7"/>
    <w:rsid w:val="005B53C1"/>
    <w:rsid w:val="005B5830"/>
    <w:rsid w:val="005B6F85"/>
    <w:rsid w:val="005B7CFF"/>
    <w:rsid w:val="005B7DA8"/>
    <w:rsid w:val="005C0119"/>
    <w:rsid w:val="005C2615"/>
    <w:rsid w:val="005C43E8"/>
    <w:rsid w:val="005C6C8D"/>
    <w:rsid w:val="005D00B2"/>
    <w:rsid w:val="005D0290"/>
    <w:rsid w:val="005D0395"/>
    <w:rsid w:val="005D1111"/>
    <w:rsid w:val="005D11CA"/>
    <w:rsid w:val="005D36A7"/>
    <w:rsid w:val="005D49D0"/>
    <w:rsid w:val="005D5EC4"/>
    <w:rsid w:val="005D60DC"/>
    <w:rsid w:val="005D6351"/>
    <w:rsid w:val="005D6F5B"/>
    <w:rsid w:val="005E0444"/>
    <w:rsid w:val="005E0BCD"/>
    <w:rsid w:val="005E148E"/>
    <w:rsid w:val="005E2447"/>
    <w:rsid w:val="005E29D7"/>
    <w:rsid w:val="005E3EE4"/>
    <w:rsid w:val="005E415D"/>
    <w:rsid w:val="005E743C"/>
    <w:rsid w:val="005F0A92"/>
    <w:rsid w:val="005F283F"/>
    <w:rsid w:val="005F2E4F"/>
    <w:rsid w:val="005F3577"/>
    <w:rsid w:val="005F4785"/>
    <w:rsid w:val="005F5762"/>
    <w:rsid w:val="005F61E0"/>
    <w:rsid w:val="005F72FD"/>
    <w:rsid w:val="005F7FC9"/>
    <w:rsid w:val="00600039"/>
    <w:rsid w:val="006002CE"/>
    <w:rsid w:val="00600F34"/>
    <w:rsid w:val="006011D3"/>
    <w:rsid w:val="00602B4B"/>
    <w:rsid w:val="00603610"/>
    <w:rsid w:val="006057CE"/>
    <w:rsid w:val="00605E96"/>
    <w:rsid w:val="00606FF6"/>
    <w:rsid w:val="00607E13"/>
    <w:rsid w:val="00612D48"/>
    <w:rsid w:val="006142A1"/>
    <w:rsid w:val="006149E3"/>
    <w:rsid w:val="00616804"/>
    <w:rsid w:val="00616981"/>
    <w:rsid w:val="00620335"/>
    <w:rsid w:val="00621C84"/>
    <w:rsid w:val="00622187"/>
    <w:rsid w:val="00622CC1"/>
    <w:rsid w:val="00622E9D"/>
    <w:rsid w:val="00622F5C"/>
    <w:rsid w:val="0062391C"/>
    <w:rsid w:val="0062449E"/>
    <w:rsid w:val="00624860"/>
    <w:rsid w:val="00624EFB"/>
    <w:rsid w:val="00630116"/>
    <w:rsid w:val="00630829"/>
    <w:rsid w:val="00630A20"/>
    <w:rsid w:val="00631868"/>
    <w:rsid w:val="00631FC1"/>
    <w:rsid w:val="006332C1"/>
    <w:rsid w:val="0063357E"/>
    <w:rsid w:val="0063382A"/>
    <w:rsid w:val="006367DC"/>
    <w:rsid w:val="00637562"/>
    <w:rsid w:val="00637693"/>
    <w:rsid w:val="00637731"/>
    <w:rsid w:val="006406F3"/>
    <w:rsid w:val="00641783"/>
    <w:rsid w:val="00641B68"/>
    <w:rsid w:val="00641E17"/>
    <w:rsid w:val="00642FA5"/>
    <w:rsid w:val="00643AE0"/>
    <w:rsid w:val="00644039"/>
    <w:rsid w:val="00644445"/>
    <w:rsid w:val="0064556B"/>
    <w:rsid w:val="00645804"/>
    <w:rsid w:val="00645E92"/>
    <w:rsid w:val="0065037F"/>
    <w:rsid w:val="00650BEE"/>
    <w:rsid w:val="006514AE"/>
    <w:rsid w:val="0065180A"/>
    <w:rsid w:val="0065210D"/>
    <w:rsid w:val="006534C2"/>
    <w:rsid w:val="0065352D"/>
    <w:rsid w:val="00653DB9"/>
    <w:rsid w:val="0065433A"/>
    <w:rsid w:val="00654439"/>
    <w:rsid w:val="00655CB2"/>
    <w:rsid w:val="00656FDE"/>
    <w:rsid w:val="00657C95"/>
    <w:rsid w:val="0066204C"/>
    <w:rsid w:val="006624F9"/>
    <w:rsid w:val="00664575"/>
    <w:rsid w:val="0066466C"/>
    <w:rsid w:val="006660A2"/>
    <w:rsid w:val="00666FA3"/>
    <w:rsid w:val="00666FF1"/>
    <w:rsid w:val="00670C20"/>
    <w:rsid w:val="00672D12"/>
    <w:rsid w:val="006753BE"/>
    <w:rsid w:val="006765F8"/>
    <w:rsid w:val="006768FF"/>
    <w:rsid w:val="00677209"/>
    <w:rsid w:val="00677743"/>
    <w:rsid w:val="00680192"/>
    <w:rsid w:val="00680884"/>
    <w:rsid w:val="00681D8D"/>
    <w:rsid w:val="00681E91"/>
    <w:rsid w:val="00682BF8"/>
    <w:rsid w:val="00683428"/>
    <w:rsid w:val="0068441A"/>
    <w:rsid w:val="00685791"/>
    <w:rsid w:val="00685D56"/>
    <w:rsid w:val="00692210"/>
    <w:rsid w:val="00693E99"/>
    <w:rsid w:val="0069487F"/>
    <w:rsid w:val="00694F9D"/>
    <w:rsid w:val="006951E9"/>
    <w:rsid w:val="00695B8B"/>
    <w:rsid w:val="006961D2"/>
    <w:rsid w:val="0069675E"/>
    <w:rsid w:val="00696A0A"/>
    <w:rsid w:val="00696A68"/>
    <w:rsid w:val="006A00D3"/>
    <w:rsid w:val="006A108E"/>
    <w:rsid w:val="006A1C8B"/>
    <w:rsid w:val="006A279E"/>
    <w:rsid w:val="006A2EB1"/>
    <w:rsid w:val="006A2F3E"/>
    <w:rsid w:val="006A37F9"/>
    <w:rsid w:val="006A5923"/>
    <w:rsid w:val="006A6A7E"/>
    <w:rsid w:val="006A6EC8"/>
    <w:rsid w:val="006A7FFD"/>
    <w:rsid w:val="006B11A9"/>
    <w:rsid w:val="006B171D"/>
    <w:rsid w:val="006B1FC6"/>
    <w:rsid w:val="006B3170"/>
    <w:rsid w:val="006B3CB9"/>
    <w:rsid w:val="006B3EDC"/>
    <w:rsid w:val="006B4A13"/>
    <w:rsid w:val="006B4AF0"/>
    <w:rsid w:val="006B6477"/>
    <w:rsid w:val="006B6C39"/>
    <w:rsid w:val="006B7CE9"/>
    <w:rsid w:val="006B7E8A"/>
    <w:rsid w:val="006C06F1"/>
    <w:rsid w:val="006C0D52"/>
    <w:rsid w:val="006C11F2"/>
    <w:rsid w:val="006C1588"/>
    <w:rsid w:val="006C180F"/>
    <w:rsid w:val="006C22DC"/>
    <w:rsid w:val="006C2D51"/>
    <w:rsid w:val="006C3452"/>
    <w:rsid w:val="006D0003"/>
    <w:rsid w:val="006D082E"/>
    <w:rsid w:val="006D094B"/>
    <w:rsid w:val="006D0CF9"/>
    <w:rsid w:val="006D3599"/>
    <w:rsid w:val="006D386C"/>
    <w:rsid w:val="006D3E05"/>
    <w:rsid w:val="006D4023"/>
    <w:rsid w:val="006D40D8"/>
    <w:rsid w:val="006D5240"/>
    <w:rsid w:val="006D5AF9"/>
    <w:rsid w:val="006D6066"/>
    <w:rsid w:val="006D6CDB"/>
    <w:rsid w:val="006D7343"/>
    <w:rsid w:val="006E01A3"/>
    <w:rsid w:val="006E1805"/>
    <w:rsid w:val="006E22A5"/>
    <w:rsid w:val="006E4517"/>
    <w:rsid w:val="006E47A4"/>
    <w:rsid w:val="006E4A72"/>
    <w:rsid w:val="006E4E2A"/>
    <w:rsid w:val="006E57EF"/>
    <w:rsid w:val="006E5E46"/>
    <w:rsid w:val="006E632C"/>
    <w:rsid w:val="006E7DE4"/>
    <w:rsid w:val="006F04F9"/>
    <w:rsid w:val="006F06ED"/>
    <w:rsid w:val="006F3C93"/>
    <w:rsid w:val="006F4466"/>
    <w:rsid w:val="006F4554"/>
    <w:rsid w:val="006F4823"/>
    <w:rsid w:val="006F5EE6"/>
    <w:rsid w:val="006F6A69"/>
    <w:rsid w:val="00700120"/>
    <w:rsid w:val="007003D9"/>
    <w:rsid w:val="00703AA4"/>
    <w:rsid w:val="00704E2B"/>
    <w:rsid w:val="00705D2E"/>
    <w:rsid w:val="0070629E"/>
    <w:rsid w:val="00706347"/>
    <w:rsid w:val="007069E9"/>
    <w:rsid w:val="0071169A"/>
    <w:rsid w:val="00711916"/>
    <w:rsid w:val="00711952"/>
    <w:rsid w:val="00711B31"/>
    <w:rsid w:val="0071201A"/>
    <w:rsid w:val="00712E6F"/>
    <w:rsid w:val="00713F90"/>
    <w:rsid w:val="00714F46"/>
    <w:rsid w:val="00715260"/>
    <w:rsid w:val="00717743"/>
    <w:rsid w:val="007179B7"/>
    <w:rsid w:val="00717AA0"/>
    <w:rsid w:val="00717D35"/>
    <w:rsid w:val="007204E6"/>
    <w:rsid w:val="007209B8"/>
    <w:rsid w:val="00720E0C"/>
    <w:rsid w:val="007218A2"/>
    <w:rsid w:val="00722703"/>
    <w:rsid w:val="00722ABA"/>
    <w:rsid w:val="00723490"/>
    <w:rsid w:val="0072387B"/>
    <w:rsid w:val="00725B30"/>
    <w:rsid w:val="007263D4"/>
    <w:rsid w:val="0073030B"/>
    <w:rsid w:val="0073042C"/>
    <w:rsid w:val="00730906"/>
    <w:rsid w:val="00730B48"/>
    <w:rsid w:val="00730B74"/>
    <w:rsid w:val="007310BB"/>
    <w:rsid w:val="0073121B"/>
    <w:rsid w:val="00732082"/>
    <w:rsid w:val="00735DD7"/>
    <w:rsid w:val="0073606E"/>
    <w:rsid w:val="0073633A"/>
    <w:rsid w:val="007363BC"/>
    <w:rsid w:val="0073685E"/>
    <w:rsid w:val="0073733E"/>
    <w:rsid w:val="007375B9"/>
    <w:rsid w:val="00737B64"/>
    <w:rsid w:val="00737E96"/>
    <w:rsid w:val="00740F32"/>
    <w:rsid w:val="007417E8"/>
    <w:rsid w:val="00741A32"/>
    <w:rsid w:val="00741A40"/>
    <w:rsid w:val="0074235C"/>
    <w:rsid w:val="00744246"/>
    <w:rsid w:val="00744264"/>
    <w:rsid w:val="00744819"/>
    <w:rsid w:val="00745411"/>
    <w:rsid w:val="00750663"/>
    <w:rsid w:val="007508A3"/>
    <w:rsid w:val="0075116B"/>
    <w:rsid w:val="00751E98"/>
    <w:rsid w:val="007547BF"/>
    <w:rsid w:val="00755101"/>
    <w:rsid w:val="00756A3F"/>
    <w:rsid w:val="00760846"/>
    <w:rsid w:val="00760C9E"/>
    <w:rsid w:val="0076136D"/>
    <w:rsid w:val="00761E20"/>
    <w:rsid w:val="00761EEC"/>
    <w:rsid w:val="00761FE9"/>
    <w:rsid w:val="0076223B"/>
    <w:rsid w:val="007632A5"/>
    <w:rsid w:val="00763661"/>
    <w:rsid w:val="00765FE0"/>
    <w:rsid w:val="00767A19"/>
    <w:rsid w:val="00767E98"/>
    <w:rsid w:val="007717ED"/>
    <w:rsid w:val="00771F1B"/>
    <w:rsid w:val="00772C70"/>
    <w:rsid w:val="0077330C"/>
    <w:rsid w:val="00774422"/>
    <w:rsid w:val="0077495E"/>
    <w:rsid w:val="00774C39"/>
    <w:rsid w:val="0077567C"/>
    <w:rsid w:val="007757C3"/>
    <w:rsid w:val="00776B29"/>
    <w:rsid w:val="0077741F"/>
    <w:rsid w:val="0077765D"/>
    <w:rsid w:val="007779CE"/>
    <w:rsid w:val="00777A52"/>
    <w:rsid w:val="00781CFF"/>
    <w:rsid w:val="007829F3"/>
    <w:rsid w:val="00783ADB"/>
    <w:rsid w:val="00783EBF"/>
    <w:rsid w:val="00784E79"/>
    <w:rsid w:val="00785314"/>
    <w:rsid w:val="007855C0"/>
    <w:rsid w:val="00790E91"/>
    <w:rsid w:val="0079239C"/>
    <w:rsid w:val="00792D43"/>
    <w:rsid w:val="007941C0"/>
    <w:rsid w:val="007954D9"/>
    <w:rsid w:val="0079634B"/>
    <w:rsid w:val="007A0C33"/>
    <w:rsid w:val="007A0CD6"/>
    <w:rsid w:val="007A148F"/>
    <w:rsid w:val="007A492B"/>
    <w:rsid w:val="007A501B"/>
    <w:rsid w:val="007A557D"/>
    <w:rsid w:val="007A578A"/>
    <w:rsid w:val="007A6316"/>
    <w:rsid w:val="007A719D"/>
    <w:rsid w:val="007A7413"/>
    <w:rsid w:val="007B048E"/>
    <w:rsid w:val="007B067F"/>
    <w:rsid w:val="007B1AA6"/>
    <w:rsid w:val="007B1BF1"/>
    <w:rsid w:val="007B36C2"/>
    <w:rsid w:val="007B3C4F"/>
    <w:rsid w:val="007B7825"/>
    <w:rsid w:val="007C009B"/>
    <w:rsid w:val="007C194F"/>
    <w:rsid w:val="007C239D"/>
    <w:rsid w:val="007C25F6"/>
    <w:rsid w:val="007C4CAE"/>
    <w:rsid w:val="007C57D3"/>
    <w:rsid w:val="007C71AA"/>
    <w:rsid w:val="007D1577"/>
    <w:rsid w:val="007D1CAE"/>
    <w:rsid w:val="007D3224"/>
    <w:rsid w:val="007D3936"/>
    <w:rsid w:val="007D39D3"/>
    <w:rsid w:val="007D41CB"/>
    <w:rsid w:val="007D5EB6"/>
    <w:rsid w:val="007D60EA"/>
    <w:rsid w:val="007D648A"/>
    <w:rsid w:val="007D6C73"/>
    <w:rsid w:val="007D78A3"/>
    <w:rsid w:val="007D7A06"/>
    <w:rsid w:val="007D7BAA"/>
    <w:rsid w:val="007D7D75"/>
    <w:rsid w:val="007E24ED"/>
    <w:rsid w:val="007E3324"/>
    <w:rsid w:val="007E46DE"/>
    <w:rsid w:val="007E51C9"/>
    <w:rsid w:val="007E59CE"/>
    <w:rsid w:val="007E5F17"/>
    <w:rsid w:val="007E6895"/>
    <w:rsid w:val="007E7BFF"/>
    <w:rsid w:val="007F0BC4"/>
    <w:rsid w:val="007F4F42"/>
    <w:rsid w:val="007F6002"/>
    <w:rsid w:val="007F6F8A"/>
    <w:rsid w:val="007F7A5A"/>
    <w:rsid w:val="00803190"/>
    <w:rsid w:val="008035F8"/>
    <w:rsid w:val="00803E1E"/>
    <w:rsid w:val="00804480"/>
    <w:rsid w:val="008059C3"/>
    <w:rsid w:val="00805E91"/>
    <w:rsid w:val="00806CCD"/>
    <w:rsid w:val="0081170C"/>
    <w:rsid w:val="00811EA5"/>
    <w:rsid w:val="00811FC2"/>
    <w:rsid w:val="00813B15"/>
    <w:rsid w:val="008143C8"/>
    <w:rsid w:val="00815BBC"/>
    <w:rsid w:val="00817600"/>
    <w:rsid w:val="008179ED"/>
    <w:rsid w:val="00817C58"/>
    <w:rsid w:val="0082002B"/>
    <w:rsid w:val="00820138"/>
    <w:rsid w:val="0082025D"/>
    <w:rsid w:val="00820830"/>
    <w:rsid w:val="00820AAB"/>
    <w:rsid w:val="00820BBD"/>
    <w:rsid w:val="00820F4F"/>
    <w:rsid w:val="00821178"/>
    <w:rsid w:val="00821253"/>
    <w:rsid w:val="00821B36"/>
    <w:rsid w:val="0082293F"/>
    <w:rsid w:val="00824F23"/>
    <w:rsid w:val="00825811"/>
    <w:rsid w:val="008267C4"/>
    <w:rsid w:val="0082709B"/>
    <w:rsid w:val="008272B3"/>
    <w:rsid w:val="00827827"/>
    <w:rsid w:val="008306B0"/>
    <w:rsid w:val="00830CE7"/>
    <w:rsid w:val="008310F2"/>
    <w:rsid w:val="00831ECA"/>
    <w:rsid w:val="008344C8"/>
    <w:rsid w:val="00835348"/>
    <w:rsid w:val="008357C0"/>
    <w:rsid w:val="008357D4"/>
    <w:rsid w:val="0083746C"/>
    <w:rsid w:val="00840810"/>
    <w:rsid w:val="00841244"/>
    <w:rsid w:val="008418C6"/>
    <w:rsid w:val="00843B2E"/>
    <w:rsid w:val="00843C12"/>
    <w:rsid w:val="00843C33"/>
    <w:rsid w:val="0084485E"/>
    <w:rsid w:val="00844947"/>
    <w:rsid w:val="008461E5"/>
    <w:rsid w:val="00846F9E"/>
    <w:rsid w:val="0085043C"/>
    <w:rsid w:val="00850A99"/>
    <w:rsid w:val="0085130A"/>
    <w:rsid w:val="00852651"/>
    <w:rsid w:val="00852F63"/>
    <w:rsid w:val="00854DB8"/>
    <w:rsid w:val="00855AFA"/>
    <w:rsid w:val="00855C16"/>
    <w:rsid w:val="00855ED1"/>
    <w:rsid w:val="008571D8"/>
    <w:rsid w:val="00860AC3"/>
    <w:rsid w:val="00860C9F"/>
    <w:rsid w:val="00860D16"/>
    <w:rsid w:val="008612E8"/>
    <w:rsid w:val="00861B47"/>
    <w:rsid w:val="00861F69"/>
    <w:rsid w:val="00862853"/>
    <w:rsid w:val="00862FE3"/>
    <w:rsid w:val="008632FA"/>
    <w:rsid w:val="00863791"/>
    <w:rsid w:val="0086577F"/>
    <w:rsid w:val="00866005"/>
    <w:rsid w:val="008667B4"/>
    <w:rsid w:val="00866D3D"/>
    <w:rsid w:val="008673EC"/>
    <w:rsid w:val="00867A33"/>
    <w:rsid w:val="008706E6"/>
    <w:rsid w:val="00870EF6"/>
    <w:rsid w:val="00872338"/>
    <w:rsid w:val="00873D94"/>
    <w:rsid w:val="00874358"/>
    <w:rsid w:val="00874368"/>
    <w:rsid w:val="0087695F"/>
    <w:rsid w:val="00877721"/>
    <w:rsid w:val="008778E5"/>
    <w:rsid w:val="00877C08"/>
    <w:rsid w:val="0088035E"/>
    <w:rsid w:val="008803DE"/>
    <w:rsid w:val="00880F0D"/>
    <w:rsid w:val="00881211"/>
    <w:rsid w:val="0088459A"/>
    <w:rsid w:val="00884697"/>
    <w:rsid w:val="008847BC"/>
    <w:rsid w:val="00884A5E"/>
    <w:rsid w:val="00885F25"/>
    <w:rsid w:val="00886B6C"/>
    <w:rsid w:val="00887C85"/>
    <w:rsid w:val="008900D1"/>
    <w:rsid w:val="00890581"/>
    <w:rsid w:val="00890D29"/>
    <w:rsid w:val="0089220F"/>
    <w:rsid w:val="008922E8"/>
    <w:rsid w:val="0089257C"/>
    <w:rsid w:val="00892A9D"/>
    <w:rsid w:val="00893A38"/>
    <w:rsid w:val="00897B0B"/>
    <w:rsid w:val="008A052D"/>
    <w:rsid w:val="008A1707"/>
    <w:rsid w:val="008A17D6"/>
    <w:rsid w:val="008A19B9"/>
    <w:rsid w:val="008A1A1D"/>
    <w:rsid w:val="008A1D06"/>
    <w:rsid w:val="008A1D54"/>
    <w:rsid w:val="008A2178"/>
    <w:rsid w:val="008A2970"/>
    <w:rsid w:val="008A3BF3"/>
    <w:rsid w:val="008A3C68"/>
    <w:rsid w:val="008A47C4"/>
    <w:rsid w:val="008A532F"/>
    <w:rsid w:val="008A5997"/>
    <w:rsid w:val="008B05B3"/>
    <w:rsid w:val="008B1678"/>
    <w:rsid w:val="008B1AAE"/>
    <w:rsid w:val="008B25A5"/>
    <w:rsid w:val="008B31A3"/>
    <w:rsid w:val="008B3ABF"/>
    <w:rsid w:val="008B4799"/>
    <w:rsid w:val="008B4D92"/>
    <w:rsid w:val="008B6143"/>
    <w:rsid w:val="008B628D"/>
    <w:rsid w:val="008C0788"/>
    <w:rsid w:val="008C12A1"/>
    <w:rsid w:val="008C1D6B"/>
    <w:rsid w:val="008C2EFB"/>
    <w:rsid w:val="008C345C"/>
    <w:rsid w:val="008C450A"/>
    <w:rsid w:val="008C4E92"/>
    <w:rsid w:val="008C693E"/>
    <w:rsid w:val="008C694A"/>
    <w:rsid w:val="008D0B78"/>
    <w:rsid w:val="008D1561"/>
    <w:rsid w:val="008D19ED"/>
    <w:rsid w:val="008D1F9E"/>
    <w:rsid w:val="008D27F5"/>
    <w:rsid w:val="008D4AEF"/>
    <w:rsid w:val="008D5299"/>
    <w:rsid w:val="008D70D2"/>
    <w:rsid w:val="008D7767"/>
    <w:rsid w:val="008E13FA"/>
    <w:rsid w:val="008E1FE5"/>
    <w:rsid w:val="008E26C8"/>
    <w:rsid w:val="008E2CA0"/>
    <w:rsid w:val="008E2F1A"/>
    <w:rsid w:val="008E3A16"/>
    <w:rsid w:val="008E416A"/>
    <w:rsid w:val="008E420E"/>
    <w:rsid w:val="008E42E7"/>
    <w:rsid w:val="008E477B"/>
    <w:rsid w:val="008E4FEF"/>
    <w:rsid w:val="008E596D"/>
    <w:rsid w:val="008E7CB3"/>
    <w:rsid w:val="008E7F9E"/>
    <w:rsid w:val="008F13C2"/>
    <w:rsid w:val="008F168E"/>
    <w:rsid w:val="008F230F"/>
    <w:rsid w:val="008F23F9"/>
    <w:rsid w:val="008F3AF5"/>
    <w:rsid w:val="008F592B"/>
    <w:rsid w:val="008F67FB"/>
    <w:rsid w:val="008F6AA7"/>
    <w:rsid w:val="008F7066"/>
    <w:rsid w:val="00900A47"/>
    <w:rsid w:val="00901460"/>
    <w:rsid w:val="00901F6C"/>
    <w:rsid w:val="00902008"/>
    <w:rsid w:val="00903401"/>
    <w:rsid w:val="0090391A"/>
    <w:rsid w:val="00904931"/>
    <w:rsid w:val="00904E80"/>
    <w:rsid w:val="0090514B"/>
    <w:rsid w:val="00905B7B"/>
    <w:rsid w:val="00906011"/>
    <w:rsid w:val="009062B6"/>
    <w:rsid w:val="009063C5"/>
    <w:rsid w:val="0091016A"/>
    <w:rsid w:val="009102DD"/>
    <w:rsid w:val="009105FA"/>
    <w:rsid w:val="00910A1C"/>
    <w:rsid w:val="009116E1"/>
    <w:rsid w:val="00911702"/>
    <w:rsid w:val="00911D84"/>
    <w:rsid w:val="00912314"/>
    <w:rsid w:val="00912A4A"/>
    <w:rsid w:val="00912F23"/>
    <w:rsid w:val="00913C5E"/>
    <w:rsid w:val="00914B72"/>
    <w:rsid w:val="00915499"/>
    <w:rsid w:val="00915FF5"/>
    <w:rsid w:val="009164E7"/>
    <w:rsid w:val="00916CB0"/>
    <w:rsid w:val="00921A72"/>
    <w:rsid w:val="00921AF6"/>
    <w:rsid w:val="00921C00"/>
    <w:rsid w:val="0092430E"/>
    <w:rsid w:val="009245DB"/>
    <w:rsid w:val="00924F35"/>
    <w:rsid w:val="00925704"/>
    <w:rsid w:val="00925891"/>
    <w:rsid w:val="00926479"/>
    <w:rsid w:val="00926F3C"/>
    <w:rsid w:val="009272AF"/>
    <w:rsid w:val="009276A0"/>
    <w:rsid w:val="009302CB"/>
    <w:rsid w:val="00930C08"/>
    <w:rsid w:val="00930E43"/>
    <w:rsid w:val="00930F57"/>
    <w:rsid w:val="009311F0"/>
    <w:rsid w:val="00931351"/>
    <w:rsid w:val="00931A9D"/>
    <w:rsid w:val="009330CC"/>
    <w:rsid w:val="00934592"/>
    <w:rsid w:val="00935CD0"/>
    <w:rsid w:val="00936C00"/>
    <w:rsid w:val="0093726F"/>
    <w:rsid w:val="00940762"/>
    <w:rsid w:val="009411BE"/>
    <w:rsid w:val="00941325"/>
    <w:rsid w:val="00941D85"/>
    <w:rsid w:val="0094214B"/>
    <w:rsid w:val="00942C97"/>
    <w:rsid w:val="00942F13"/>
    <w:rsid w:val="009441A7"/>
    <w:rsid w:val="00945629"/>
    <w:rsid w:val="0094597A"/>
    <w:rsid w:val="00945B84"/>
    <w:rsid w:val="00950C40"/>
    <w:rsid w:val="00951160"/>
    <w:rsid w:val="00952EC5"/>
    <w:rsid w:val="0095498A"/>
    <w:rsid w:val="009559A6"/>
    <w:rsid w:val="009564DB"/>
    <w:rsid w:val="00957E00"/>
    <w:rsid w:val="0096012C"/>
    <w:rsid w:val="00962445"/>
    <w:rsid w:val="00964EF1"/>
    <w:rsid w:val="00964F8B"/>
    <w:rsid w:val="00965156"/>
    <w:rsid w:val="00966777"/>
    <w:rsid w:val="00966A8F"/>
    <w:rsid w:val="00967282"/>
    <w:rsid w:val="00967702"/>
    <w:rsid w:val="00967E40"/>
    <w:rsid w:val="009709CF"/>
    <w:rsid w:val="009714B5"/>
    <w:rsid w:val="00972ACC"/>
    <w:rsid w:val="0097372E"/>
    <w:rsid w:val="00974949"/>
    <w:rsid w:val="00976DC3"/>
    <w:rsid w:val="00976E97"/>
    <w:rsid w:val="00977490"/>
    <w:rsid w:val="009809DD"/>
    <w:rsid w:val="009822FA"/>
    <w:rsid w:val="009827E5"/>
    <w:rsid w:val="00984F37"/>
    <w:rsid w:val="00985F34"/>
    <w:rsid w:val="00990998"/>
    <w:rsid w:val="009919EE"/>
    <w:rsid w:val="00992104"/>
    <w:rsid w:val="0099222A"/>
    <w:rsid w:val="00992763"/>
    <w:rsid w:val="009954DA"/>
    <w:rsid w:val="00995631"/>
    <w:rsid w:val="00995E26"/>
    <w:rsid w:val="00996677"/>
    <w:rsid w:val="00997B2C"/>
    <w:rsid w:val="009A1D24"/>
    <w:rsid w:val="009A3386"/>
    <w:rsid w:val="009A3943"/>
    <w:rsid w:val="009A5C34"/>
    <w:rsid w:val="009A68DC"/>
    <w:rsid w:val="009A6CA4"/>
    <w:rsid w:val="009A6D07"/>
    <w:rsid w:val="009A7ED8"/>
    <w:rsid w:val="009B04DF"/>
    <w:rsid w:val="009B0A62"/>
    <w:rsid w:val="009B1B8B"/>
    <w:rsid w:val="009B2D68"/>
    <w:rsid w:val="009B33A4"/>
    <w:rsid w:val="009B3FD1"/>
    <w:rsid w:val="009B4105"/>
    <w:rsid w:val="009B483C"/>
    <w:rsid w:val="009B49AC"/>
    <w:rsid w:val="009B4D47"/>
    <w:rsid w:val="009B5829"/>
    <w:rsid w:val="009B59BA"/>
    <w:rsid w:val="009B5AE6"/>
    <w:rsid w:val="009B72BB"/>
    <w:rsid w:val="009C0408"/>
    <w:rsid w:val="009C1937"/>
    <w:rsid w:val="009C28AB"/>
    <w:rsid w:val="009C2E54"/>
    <w:rsid w:val="009C3147"/>
    <w:rsid w:val="009C360D"/>
    <w:rsid w:val="009C393D"/>
    <w:rsid w:val="009C3BCB"/>
    <w:rsid w:val="009C3DB2"/>
    <w:rsid w:val="009C4435"/>
    <w:rsid w:val="009C467B"/>
    <w:rsid w:val="009C4FCE"/>
    <w:rsid w:val="009C79CE"/>
    <w:rsid w:val="009D0102"/>
    <w:rsid w:val="009D3251"/>
    <w:rsid w:val="009D3487"/>
    <w:rsid w:val="009D3686"/>
    <w:rsid w:val="009D7E48"/>
    <w:rsid w:val="009E1833"/>
    <w:rsid w:val="009E2D2C"/>
    <w:rsid w:val="009E369C"/>
    <w:rsid w:val="009E43DB"/>
    <w:rsid w:val="009E4935"/>
    <w:rsid w:val="009E508B"/>
    <w:rsid w:val="009E650B"/>
    <w:rsid w:val="009E6DE5"/>
    <w:rsid w:val="009E7611"/>
    <w:rsid w:val="009E7D73"/>
    <w:rsid w:val="009E7ED0"/>
    <w:rsid w:val="009F245A"/>
    <w:rsid w:val="009F2617"/>
    <w:rsid w:val="009F28AB"/>
    <w:rsid w:val="009F5742"/>
    <w:rsid w:val="009F646C"/>
    <w:rsid w:val="009F6572"/>
    <w:rsid w:val="009F690F"/>
    <w:rsid w:val="009F6B23"/>
    <w:rsid w:val="009F7F4B"/>
    <w:rsid w:val="00A0062A"/>
    <w:rsid w:val="00A037F9"/>
    <w:rsid w:val="00A04362"/>
    <w:rsid w:val="00A0487F"/>
    <w:rsid w:val="00A04B9F"/>
    <w:rsid w:val="00A070DC"/>
    <w:rsid w:val="00A10D9C"/>
    <w:rsid w:val="00A11751"/>
    <w:rsid w:val="00A1176C"/>
    <w:rsid w:val="00A125BA"/>
    <w:rsid w:val="00A13278"/>
    <w:rsid w:val="00A13A5C"/>
    <w:rsid w:val="00A13B5B"/>
    <w:rsid w:val="00A14F44"/>
    <w:rsid w:val="00A15626"/>
    <w:rsid w:val="00A15908"/>
    <w:rsid w:val="00A161C1"/>
    <w:rsid w:val="00A16341"/>
    <w:rsid w:val="00A163B8"/>
    <w:rsid w:val="00A166D6"/>
    <w:rsid w:val="00A16B37"/>
    <w:rsid w:val="00A16EB0"/>
    <w:rsid w:val="00A1768E"/>
    <w:rsid w:val="00A1797E"/>
    <w:rsid w:val="00A17DB6"/>
    <w:rsid w:val="00A20927"/>
    <w:rsid w:val="00A20EAF"/>
    <w:rsid w:val="00A215D1"/>
    <w:rsid w:val="00A218F2"/>
    <w:rsid w:val="00A22208"/>
    <w:rsid w:val="00A226A4"/>
    <w:rsid w:val="00A22A33"/>
    <w:rsid w:val="00A233D9"/>
    <w:rsid w:val="00A24A2A"/>
    <w:rsid w:val="00A24F47"/>
    <w:rsid w:val="00A251FB"/>
    <w:rsid w:val="00A2524D"/>
    <w:rsid w:val="00A25ED7"/>
    <w:rsid w:val="00A262E8"/>
    <w:rsid w:val="00A26960"/>
    <w:rsid w:val="00A303F8"/>
    <w:rsid w:val="00A3269A"/>
    <w:rsid w:val="00A34456"/>
    <w:rsid w:val="00A3498E"/>
    <w:rsid w:val="00A35B9C"/>
    <w:rsid w:val="00A3677E"/>
    <w:rsid w:val="00A371AE"/>
    <w:rsid w:val="00A406F6"/>
    <w:rsid w:val="00A40835"/>
    <w:rsid w:val="00A4159D"/>
    <w:rsid w:val="00A41CE6"/>
    <w:rsid w:val="00A42792"/>
    <w:rsid w:val="00A4302C"/>
    <w:rsid w:val="00A432A0"/>
    <w:rsid w:val="00A43679"/>
    <w:rsid w:val="00A43DB7"/>
    <w:rsid w:val="00A44BF2"/>
    <w:rsid w:val="00A45AB5"/>
    <w:rsid w:val="00A47D80"/>
    <w:rsid w:val="00A50D50"/>
    <w:rsid w:val="00A51C42"/>
    <w:rsid w:val="00A53ABF"/>
    <w:rsid w:val="00A54BB3"/>
    <w:rsid w:val="00A56C08"/>
    <w:rsid w:val="00A57F75"/>
    <w:rsid w:val="00A6127E"/>
    <w:rsid w:val="00A61F50"/>
    <w:rsid w:val="00A62480"/>
    <w:rsid w:val="00A65D30"/>
    <w:rsid w:val="00A66FBC"/>
    <w:rsid w:val="00A700A0"/>
    <w:rsid w:val="00A71D80"/>
    <w:rsid w:val="00A75853"/>
    <w:rsid w:val="00A75924"/>
    <w:rsid w:val="00A76FCB"/>
    <w:rsid w:val="00A775C8"/>
    <w:rsid w:val="00A81C8B"/>
    <w:rsid w:val="00A82094"/>
    <w:rsid w:val="00A82975"/>
    <w:rsid w:val="00A837E1"/>
    <w:rsid w:val="00A83E6C"/>
    <w:rsid w:val="00A85F85"/>
    <w:rsid w:val="00A86CA3"/>
    <w:rsid w:val="00A87831"/>
    <w:rsid w:val="00A914D0"/>
    <w:rsid w:val="00A9194B"/>
    <w:rsid w:val="00A92464"/>
    <w:rsid w:val="00A92BCC"/>
    <w:rsid w:val="00A94746"/>
    <w:rsid w:val="00A94E7C"/>
    <w:rsid w:val="00A95DCE"/>
    <w:rsid w:val="00A964F9"/>
    <w:rsid w:val="00A96DFF"/>
    <w:rsid w:val="00A9785A"/>
    <w:rsid w:val="00A97D73"/>
    <w:rsid w:val="00AA13A3"/>
    <w:rsid w:val="00AA14D6"/>
    <w:rsid w:val="00AA2D00"/>
    <w:rsid w:val="00AA2FE8"/>
    <w:rsid w:val="00AA4647"/>
    <w:rsid w:val="00AA4D33"/>
    <w:rsid w:val="00AA4EB2"/>
    <w:rsid w:val="00AA4F3B"/>
    <w:rsid w:val="00AA5CE4"/>
    <w:rsid w:val="00AA6155"/>
    <w:rsid w:val="00AA6A94"/>
    <w:rsid w:val="00AA7072"/>
    <w:rsid w:val="00AA7933"/>
    <w:rsid w:val="00AA7CC4"/>
    <w:rsid w:val="00AB061A"/>
    <w:rsid w:val="00AB0CD7"/>
    <w:rsid w:val="00AB0CF1"/>
    <w:rsid w:val="00AB145F"/>
    <w:rsid w:val="00AB1AA0"/>
    <w:rsid w:val="00AB3EFA"/>
    <w:rsid w:val="00AB4636"/>
    <w:rsid w:val="00AB4933"/>
    <w:rsid w:val="00AB61C0"/>
    <w:rsid w:val="00AB720F"/>
    <w:rsid w:val="00AC0E30"/>
    <w:rsid w:val="00AC3844"/>
    <w:rsid w:val="00AC4AB4"/>
    <w:rsid w:val="00AC4FD6"/>
    <w:rsid w:val="00AC5EAE"/>
    <w:rsid w:val="00AC6785"/>
    <w:rsid w:val="00AC6FAB"/>
    <w:rsid w:val="00AD01C9"/>
    <w:rsid w:val="00AD03EB"/>
    <w:rsid w:val="00AD0D8A"/>
    <w:rsid w:val="00AD11C9"/>
    <w:rsid w:val="00AD199C"/>
    <w:rsid w:val="00AD39CC"/>
    <w:rsid w:val="00AD4406"/>
    <w:rsid w:val="00AD5391"/>
    <w:rsid w:val="00AD551A"/>
    <w:rsid w:val="00AD5D05"/>
    <w:rsid w:val="00AD5D0A"/>
    <w:rsid w:val="00AD6501"/>
    <w:rsid w:val="00AD7FA8"/>
    <w:rsid w:val="00AD7FD0"/>
    <w:rsid w:val="00AE2F18"/>
    <w:rsid w:val="00AE3639"/>
    <w:rsid w:val="00AE3868"/>
    <w:rsid w:val="00AE4416"/>
    <w:rsid w:val="00AE4481"/>
    <w:rsid w:val="00AE4F4A"/>
    <w:rsid w:val="00AE6424"/>
    <w:rsid w:val="00AE6960"/>
    <w:rsid w:val="00AE6BE3"/>
    <w:rsid w:val="00AE78A5"/>
    <w:rsid w:val="00AF0841"/>
    <w:rsid w:val="00AF0CA0"/>
    <w:rsid w:val="00AF11F9"/>
    <w:rsid w:val="00AF19BA"/>
    <w:rsid w:val="00AF1EFD"/>
    <w:rsid w:val="00AF1F30"/>
    <w:rsid w:val="00AF2311"/>
    <w:rsid w:val="00AF26D2"/>
    <w:rsid w:val="00AF28D2"/>
    <w:rsid w:val="00AF2C49"/>
    <w:rsid w:val="00AF2D2E"/>
    <w:rsid w:val="00AF379C"/>
    <w:rsid w:val="00AF37FA"/>
    <w:rsid w:val="00AF40E1"/>
    <w:rsid w:val="00AF4C5F"/>
    <w:rsid w:val="00AF4D88"/>
    <w:rsid w:val="00AF5D24"/>
    <w:rsid w:val="00AF6BB6"/>
    <w:rsid w:val="00B005DB"/>
    <w:rsid w:val="00B012EC"/>
    <w:rsid w:val="00B0131D"/>
    <w:rsid w:val="00B0136D"/>
    <w:rsid w:val="00B01894"/>
    <w:rsid w:val="00B01E3F"/>
    <w:rsid w:val="00B02F86"/>
    <w:rsid w:val="00B046E7"/>
    <w:rsid w:val="00B04768"/>
    <w:rsid w:val="00B0607A"/>
    <w:rsid w:val="00B065FE"/>
    <w:rsid w:val="00B06A96"/>
    <w:rsid w:val="00B10514"/>
    <w:rsid w:val="00B10BC1"/>
    <w:rsid w:val="00B11BE9"/>
    <w:rsid w:val="00B11E14"/>
    <w:rsid w:val="00B1283C"/>
    <w:rsid w:val="00B12BCB"/>
    <w:rsid w:val="00B131B0"/>
    <w:rsid w:val="00B14983"/>
    <w:rsid w:val="00B14D59"/>
    <w:rsid w:val="00B14EAA"/>
    <w:rsid w:val="00B1555D"/>
    <w:rsid w:val="00B167ED"/>
    <w:rsid w:val="00B16ACD"/>
    <w:rsid w:val="00B17194"/>
    <w:rsid w:val="00B17603"/>
    <w:rsid w:val="00B17DBA"/>
    <w:rsid w:val="00B2028B"/>
    <w:rsid w:val="00B22671"/>
    <w:rsid w:val="00B22B33"/>
    <w:rsid w:val="00B22CE9"/>
    <w:rsid w:val="00B255C9"/>
    <w:rsid w:val="00B256E4"/>
    <w:rsid w:val="00B263A9"/>
    <w:rsid w:val="00B2646E"/>
    <w:rsid w:val="00B26E87"/>
    <w:rsid w:val="00B27472"/>
    <w:rsid w:val="00B27DF5"/>
    <w:rsid w:val="00B30129"/>
    <w:rsid w:val="00B30B32"/>
    <w:rsid w:val="00B31183"/>
    <w:rsid w:val="00B31355"/>
    <w:rsid w:val="00B31DEF"/>
    <w:rsid w:val="00B33BE1"/>
    <w:rsid w:val="00B34292"/>
    <w:rsid w:val="00B34D25"/>
    <w:rsid w:val="00B3506E"/>
    <w:rsid w:val="00B35163"/>
    <w:rsid w:val="00B35E92"/>
    <w:rsid w:val="00B40EE9"/>
    <w:rsid w:val="00B41ADE"/>
    <w:rsid w:val="00B41F70"/>
    <w:rsid w:val="00B42FD6"/>
    <w:rsid w:val="00B436B7"/>
    <w:rsid w:val="00B44E3E"/>
    <w:rsid w:val="00B4503D"/>
    <w:rsid w:val="00B45197"/>
    <w:rsid w:val="00B45386"/>
    <w:rsid w:val="00B45DF6"/>
    <w:rsid w:val="00B469DC"/>
    <w:rsid w:val="00B4741A"/>
    <w:rsid w:val="00B4791C"/>
    <w:rsid w:val="00B47C03"/>
    <w:rsid w:val="00B50801"/>
    <w:rsid w:val="00B50D13"/>
    <w:rsid w:val="00B5116B"/>
    <w:rsid w:val="00B52929"/>
    <w:rsid w:val="00B52A75"/>
    <w:rsid w:val="00B52D33"/>
    <w:rsid w:val="00B5385F"/>
    <w:rsid w:val="00B538AD"/>
    <w:rsid w:val="00B5401C"/>
    <w:rsid w:val="00B55234"/>
    <w:rsid w:val="00B5539C"/>
    <w:rsid w:val="00B56083"/>
    <w:rsid w:val="00B565B1"/>
    <w:rsid w:val="00B566E9"/>
    <w:rsid w:val="00B57486"/>
    <w:rsid w:val="00B574B7"/>
    <w:rsid w:val="00B57F12"/>
    <w:rsid w:val="00B6062D"/>
    <w:rsid w:val="00B60A41"/>
    <w:rsid w:val="00B6258E"/>
    <w:rsid w:val="00B63606"/>
    <w:rsid w:val="00B638F0"/>
    <w:rsid w:val="00B63E08"/>
    <w:rsid w:val="00B64E58"/>
    <w:rsid w:val="00B66437"/>
    <w:rsid w:val="00B66452"/>
    <w:rsid w:val="00B67448"/>
    <w:rsid w:val="00B67A7F"/>
    <w:rsid w:val="00B70232"/>
    <w:rsid w:val="00B72064"/>
    <w:rsid w:val="00B72647"/>
    <w:rsid w:val="00B727FE"/>
    <w:rsid w:val="00B7333C"/>
    <w:rsid w:val="00B744F9"/>
    <w:rsid w:val="00B75D5A"/>
    <w:rsid w:val="00B76D6E"/>
    <w:rsid w:val="00B772DA"/>
    <w:rsid w:val="00B8043D"/>
    <w:rsid w:val="00B82BD9"/>
    <w:rsid w:val="00B832F1"/>
    <w:rsid w:val="00B84BB8"/>
    <w:rsid w:val="00B86EB6"/>
    <w:rsid w:val="00B91A3A"/>
    <w:rsid w:val="00B928B0"/>
    <w:rsid w:val="00B92E0D"/>
    <w:rsid w:val="00B93268"/>
    <w:rsid w:val="00B93AF5"/>
    <w:rsid w:val="00B95010"/>
    <w:rsid w:val="00B9664C"/>
    <w:rsid w:val="00B97C35"/>
    <w:rsid w:val="00BA0837"/>
    <w:rsid w:val="00BA1B5A"/>
    <w:rsid w:val="00BA2483"/>
    <w:rsid w:val="00BA25F2"/>
    <w:rsid w:val="00BA2772"/>
    <w:rsid w:val="00BA2FC8"/>
    <w:rsid w:val="00BA3651"/>
    <w:rsid w:val="00BA3944"/>
    <w:rsid w:val="00BA3F6A"/>
    <w:rsid w:val="00BA4F0C"/>
    <w:rsid w:val="00BA5C51"/>
    <w:rsid w:val="00BA7173"/>
    <w:rsid w:val="00BA7332"/>
    <w:rsid w:val="00BB03FD"/>
    <w:rsid w:val="00BB3191"/>
    <w:rsid w:val="00BB31AF"/>
    <w:rsid w:val="00BB397A"/>
    <w:rsid w:val="00BB3A02"/>
    <w:rsid w:val="00BB416B"/>
    <w:rsid w:val="00BB4EBE"/>
    <w:rsid w:val="00BB565D"/>
    <w:rsid w:val="00BB5899"/>
    <w:rsid w:val="00BB6C4D"/>
    <w:rsid w:val="00BB7943"/>
    <w:rsid w:val="00BB7FF3"/>
    <w:rsid w:val="00BC078E"/>
    <w:rsid w:val="00BC10AB"/>
    <w:rsid w:val="00BC2864"/>
    <w:rsid w:val="00BC3239"/>
    <w:rsid w:val="00BC3C96"/>
    <w:rsid w:val="00BC7595"/>
    <w:rsid w:val="00BD028E"/>
    <w:rsid w:val="00BD227C"/>
    <w:rsid w:val="00BD2874"/>
    <w:rsid w:val="00BD3186"/>
    <w:rsid w:val="00BD3BBC"/>
    <w:rsid w:val="00BD3D3B"/>
    <w:rsid w:val="00BD44B1"/>
    <w:rsid w:val="00BD5D75"/>
    <w:rsid w:val="00BD650C"/>
    <w:rsid w:val="00BD67EB"/>
    <w:rsid w:val="00BE012C"/>
    <w:rsid w:val="00BE0B40"/>
    <w:rsid w:val="00BE0E25"/>
    <w:rsid w:val="00BE0F7A"/>
    <w:rsid w:val="00BE2ECE"/>
    <w:rsid w:val="00BE34F9"/>
    <w:rsid w:val="00BE3605"/>
    <w:rsid w:val="00BE4441"/>
    <w:rsid w:val="00BE4E1A"/>
    <w:rsid w:val="00BE5EEA"/>
    <w:rsid w:val="00BE69BB"/>
    <w:rsid w:val="00BE76BA"/>
    <w:rsid w:val="00BE7B5F"/>
    <w:rsid w:val="00BF28EB"/>
    <w:rsid w:val="00BF2CA2"/>
    <w:rsid w:val="00BF2D1C"/>
    <w:rsid w:val="00BF2F30"/>
    <w:rsid w:val="00BF3F60"/>
    <w:rsid w:val="00BF57FD"/>
    <w:rsid w:val="00BF59C1"/>
    <w:rsid w:val="00BF6C77"/>
    <w:rsid w:val="00C007A7"/>
    <w:rsid w:val="00C0081D"/>
    <w:rsid w:val="00C012FA"/>
    <w:rsid w:val="00C015B3"/>
    <w:rsid w:val="00C0360C"/>
    <w:rsid w:val="00C0363E"/>
    <w:rsid w:val="00C04B52"/>
    <w:rsid w:val="00C05423"/>
    <w:rsid w:val="00C06DC4"/>
    <w:rsid w:val="00C06E44"/>
    <w:rsid w:val="00C0725E"/>
    <w:rsid w:val="00C07B0D"/>
    <w:rsid w:val="00C11A55"/>
    <w:rsid w:val="00C11D37"/>
    <w:rsid w:val="00C123CB"/>
    <w:rsid w:val="00C138B9"/>
    <w:rsid w:val="00C1417B"/>
    <w:rsid w:val="00C146A5"/>
    <w:rsid w:val="00C1520B"/>
    <w:rsid w:val="00C16F76"/>
    <w:rsid w:val="00C170C5"/>
    <w:rsid w:val="00C17470"/>
    <w:rsid w:val="00C2141A"/>
    <w:rsid w:val="00C21A1E"/>
    <w:rsid w:val="00C227B3"/>
    <w:rsid w:val="00C22BEF"/>
    <w:rsid w:val="00C236B7"/>
    <w:rsid w:val="00C24BC3"/>
    <w:rsid w:val="00C250A4"/>
    <w:rsid w:val="00C25118"/>
    <w:rsid w:val="00C25ABE"/>
    <w:rsid w:val="00C26296"/>
    <w:rsid w:val="00C26641"/>
    <w:rsid w:val="00C266C6"/>
    <w:rsid w:val="00C27A06"/>
    <w:rsid w:val="00C308CF"/>
    <w:rsid w:val="00C30928"/>
    <w:rsid w:val="00C31299"/>
    <w:rsid w:val="00C31584"/>
    <w:rsid w:val="00C317EA"/>
    <w:rsid w:val="00C31A35"/>
    <w:rsid w:val="00C31FF3"/>
    <w:rsid w:val="00C32010"/>
    <w:rsid w:val="00C3216C"/>
    <w:rsid w:val="00C32C31"/>
    <w:rsid w:val="00C32CDD"/>
    <w:rsid w:val="00C33553"/>
    <w:rsid w:val="00C34FE9"/>
    <w:rsid w:val="00C35985"/>
    <w:rsid w:val="00C35D8A"/>
    <w:rsid w:val="00C37338"/>
    <w:rsid w:val="00C37606"/>
    <w:rsid w:val="00C4093D"/>
    <w:rsid w:val="00C41EEB"/>
    <w:rsid w:val="00C421B7"/>
    <w:rsid w:val="00C4253A"/>
    <w:rsid w:val="00C42B9B"/>
    <w:rsid w:val="00C452F1"/>
    <w:rsid w:val="00C460F9"/>
    <w:rsid w:val="00C46FA9"/>
    <w:rsid w:val="00C51119"/>
    <w:rsid w:val="00C51923"/>
    <w:rsid w:val="00C5316B"/>
    <w:rsid w:val="00C5346C"/>
    <w:rsid w:val="00C5367A"/>
    <w:rsid w:val="00C53934"/>
    <w:rsid w:val="00C53AE5"/>
    <w:rsid w:val="00C53B48"/>
    <w:rsid w:val="00C53D8C"/>
    <w:rsid w:val="00C53EBC"/>
    <w:rsid w:val="00C54002"/>
    <w:rsid w:val="00C557F8"/>
    <w:rsid w:val="00C5584D"/>
    <w:rsid w:val="00C57EC8"/>
    <w:rsid w:val="00C606B0"/>
    <w:rsid w:val="00C60959"/>
    <w:rsid w:val="00C60BAE"/>
    <w:rsid w:val="00C62E87"/>
    <w:rsid w:val="00C6350B"/>
    <w:rsid w:val="00C64400"/>
    <w:rsid w:val="00C649B0"/>
    <w:rsid w:val="00C6533E"/>
    <w:rsid w:val="00C65DE7"/>
    <w:rsid w:val="00C660B7"/>
    <w:rsid w:val="00C66D33"/>
    <w:rsid w:val="00C6722D"/>
    <w:rsid w:val="00C71EBE"/>
    <w:rsid w:val="00C72704"/>
    <w:rsid w:val="00C73A7D"/>
    <w:rsid w:val="00C742FA"/>
    <w:rsid w:val="00C745FB"/>
    <w:rsid w:val="00C7507D"/>
    <w:rsid w:val="00C75172"/>
    <w:rsid w:val="00C7587F"/>
    <w:rsid w:val="00C759EF"/>
    <w:rsid w:val="00C7616F"/>
    <w:rsid w:val="00C774B4"/>
    <w:rsid w:val="00C82D7B"/>
    <w:rsid w:val="00C82FD2"/>
    <w:rsid w:val="00C8391B"/>
    <w:rsid w:val="00C846C3"/>
    <w:rsid w:val="00C84C61"/>
    <w:rsid w:val="00C85FCC"/>
    <w:rsid w:val="00C86BBE"/>
    <w:rsid w:val="00C873F9"/>
    <w:rsid w:val="00C87BD6"/>
    <w:rsid w:val="00C900D2"/>
    <w:rsid w:val="00C90887"/>
    <w:rsid w:val="00C91532"/>
    <w:rsid w:val="00C91664"/>
    <w:rsid w:val="00C925E2"/>
    <w:rsid w:val="00C93913"/>
    <w:rsid w:val="00C94897"/>
    <w:rsid w:val="00C9492B"/>
    <w:rsid w:val="00C95A37"/>
    <w:rsid w:val="00C963D9"/>
    <w:rsid w:val="00C96B9E"/>
    <w:rsid w:val="00CA058F"/>
    <w:rsid w:val="00CA0DAB"/>
    <w:rsid w:val="00CA1F81"/>
    <w:rsid w:val="00CA2B5F"/>
    <w:rsid w:val="00CA3937"/>
    <w:rsid w:val="00CA41B8"/>
    <w:rsid w:val="00CA5FFE"/>
    <w:rsid w:val="00CA7697"/>
    <w:rsid w:val="00CB008A"/>
    <w:rsid w:val="00CB0FA0"/>
    <w:rsid w:val="00CB28DC"/>
    <w:rsid w:val="00CB2B8F"/>
    <w:rsid w:val="00CB31D3"/>
    <w:rsid w:val="00CB49FE"/>
    <w:rsid w:val="00CB5413"/>
    <w:rsid w:val="00CB6945"/>
    <w:rsid w:val="00CC0258"/>
    <w:rsid w:val="00CC03A1"/>
    <w:rsid w:val="00CC057F"/>
    <w:rsid w:val="00CC0929"/>
    <w:rsid w:val="00CC3C8A"/>
    <w:rsid w:val="00CC3EE9"/>
    <w:rsid w:val="00CC43C2"/>
    <w:rsid w:val="00CC463F"/>
    <w:rsid w:val="00CC6BE0"/>
    <w:rsid w:val="00CC6C3B"/>
    <w:rsid w:val="00CC78A0"/>
    <w:rsid w:val="00CD0D06"/>
    <w:rsid w:val="00CD1454"/>
    <w:rsid w:val="00CD1655"/>
    <w:rsid w:val="00CD170F"/>
    <w:rsid w:val="00CD21F6"/>
    <w:rsid w:val="00CD3C8D"/>
    <w:rsid w:val="00CD3CB0"/>
    <w:rsid w:val="00CD522A"/>
    <w:rsid w:val="00CD6551"/>
    <w:rsid w:val="00CD68FC"/>
    <w:rsid w:val="00CE0108"/>
    <w:rsid w:val="00CE0485"/>
    <w:rsid w:val="00CE07B4"/>
    <w:rsid w:val="00CE0B9D"/>
    <w:rsid w:val="00CE1461"/>
    <w:rsid w:val="00CE15A0"/>
    <w:rsid w:val="00CE24CC"/>
    <w:rsid w:val="00CE27BA"/>
    <w:rsid w:val="00CE3A41"/>
    <w:rsid w:val="00CE5DF0"/>
    <w:rsid w:val="00CE643E"/>
    <w:rsid w:val="00CE725F"/>
    <w:rsid w:val="00CE7F13"/>
    <w:rsid w:val="00CF0BA5"/>
    <w:rsid w:val="00CF36EF"/>
    <w:rsid w:val="00CF3DD9"/>
    <w:rsid w:val="00CF4166"/>
    <w:rsid w:val="00CF41C1"/>
    <w:rsid w:val="00CF6AAE"/>
    <w:rsid w:val="00D0178F"/>
    <w:rsid w:val="00D01D45"/>
    <w:rsid w:val="00D06002"/>
    <w:rsid w:val="00D065C0"/>
    <w:rsid w:val="00D06A20"/>
    <w:rsid w:val="00D06CB8"/>
    <w:rsid w:val="00D07850"/>
    <w:rsid w:val="00D108DE"/>
    <w:rsid w:val="00D1312D"/>
    <w:rsid w:val="00D13196"/>
    <w:rsid w:val="00D14140"/>
    <w:rsid w:val="00D14872"/>
    <w:rsid w:val="00D149A4"/>
    <w:rsid w:val="00D14F60"/>
    <w:rsid w:val="00D16AF4"/>
    <w:rsid w:val="00D170AB"/>
    <w:rsid w:val="00D176E7"/>
    <w:rsid w:val="00D178E3"/>
    <w:rsid w:val="00D17EF1"/>
    <w:rsid w:val="00D2176E"/>
    <w:rsid w:val="00D226E9"/>
    <w:rsid w:val="00D22C76"/>
    <w:rsid w:val="00D23BE8"/>
    <w:rsid w:val="00D258EC"/>
    <w:rsid w:val="00D259D4"/>
    <w:rsid w:val="00D25EF0"/>
    <w:rsid w:val="00D26BF7"/>
    <w:rsid w:val="00D276DD"/>
    <w:rsid w:val="00D27E45"/>
    <w:rsid w:val="00D30788"/>
    <w:rsid w:val="00D3284A"/>
    <w:rsid w:val="00D33421"/>
    <w:rsid w:val="00D33A0D"/>
    <w:rsid w:val="00D34CE7"/>
    <w:rsid w:val="00D362C1"/>
    <w:rsid w:val="00D36E28"/>
    <w:rsid w:val="00D370BB"/>
    <w:rsid w:val="00D37464"/>
    <w:rsid w:val="00D37CB1"/>
    <w:rsid w:val="00D37EA7"/>
    <w:rsid w:val="00D40E67"/>
    <w:rsid w:val="00D42050"/>
    <w:rsid w:val="00D4264C"/>
    <w:rsid w:val="00D451CE"/>
    <w:rsid w:val="00D45F8D"/>
    <w:rsid w:val="00D46451"/>
    <w:rsid w:val="00D4676E"/>
    <w:rsid w:val="00D4677A"/>
    <w:rsid w:val="00D46E77"/>
    <w:rsid w:val="00D46F2D"/>
    <w:rsid w:val="00D474C9"/>
    <w:rsid w:val="00D474F6"/>
    <w:rsid w:val="00D47920"/>
    <w:rsid w:val="00D47B6A"/>
    <w:rsid w:val="00D50055"/>
    <w:rsid w:val="00D50C55"/>
    <w:rsid w:val="00D52916"/>
    <w:rsid w:val="00D53CD2"/>
    <w:rsid w:val="00D544B5"/>
    <w:rsid w:val="00D54938"/>
    <w:rsid w:val="00D56D50"/>
    <w:rsid w:val="00D61D88"/>
    <w:rsid w:val="00D6481B"/>
    <w:rsid w:val="00D64B23"/>
    <w:rsid w:val="00D6597A"/>
    <w:rsid w:val="00D65C00"/>
    <w:rsid w:val="00D6668E"/>
    <w:rsid w:val="00D706E6"/>
    <w:rsid w:val="00D70BAD"/>
    <w:rsid w:val="00D70D07"/>
    <w:rsid w:val="00D70F0E"/>
    <w:rsid w:val="00D712A2"/>
    <w:rsid w:val="00D72FEA"/>
    <w:rsid w:val="00D75E13"/>
    <w:rsid w:val="00D7694C"/>
    <w:rsid w:val="00D76BB9"/>
    <w:rsid w:val="00D7772A"/>
    <w:rsid w:val="00D801E0"/>
    <w:rsid w:val="00D821BF"/>
    <w:rsid w:val="00D827EC"/>
    <w:rsid w:val="00D83624"/>
    <w:rsid w:val="00D83D25"/>
    <w:rsid w:val="00D83DAE"/>
    <w:rsid w:val="00D841BD"/>
    <w:rsid w:val="00D846D3"/>
    <w:rsid w:val="00D84E0D"/>
    <w:rsid w:val="00D858E1"/>
    <w:rsid w:val="00D860D5"/>
    <w:rsid w:val="00D864BE"/>
    <w:rsid w:val="00D86752"/>
    <w:rsid w:val="00D868A9"/>
    <w:rsid w:val="00D86E90"/>
    <w:rsid w:val="00D8715A"/>
    <w:rsid w:val="00D90063"/>
    <w:rsid w:val="00D90B95"/>
    <w:rsid w:val="00D94A58"/>
    <w:rsid w:val="00D94F4D"/>
    <w:rsid w:val="00D951C9"/>
    <w:rsid w:val="00D95632"/>
    <w:rsid w:val="00D95CEC"/>
    <w:rsid w:val="00D96667"/>
    <w:rsid w:val="00D966DA"/>
    <w:rsid w:val="00D968C7"/>
    <w:rsid w:val="00D96AD2"/>
    <w:rsid w:val="00D96F11"/>
    <w:rsid w:val="00D9786D"/>
    <w:rsid w:val="00DA0567"/>
    <w:rsid w:val="00DA3620"/>
    <w:rsid w:val="00DA3DC9"/>
    <w:rsid w:val="00DA4D16"/>
    <w:rsid w:val="00DA7C37"/>
    <w:rsid w:val="00DB25D1"/>
    <w:rsid w:val="00DB42C8"/>
    <w:rsid w:val="00DB4A1C"/>
    <w:rsid w:val="00DB4A21"/>
    <w:rsid w:val="00DB5609"/>
    <w:rsid w:val="00DB5A09"/>
    <w:rsid w:val="00DB5A87"/>
    <w:rsid w:val="00DB63DC"/>
    <w:rsid w:val="00DC0631"/>
    <w:rsid w:val="00DC1576"/>
    <w:rsid w:val="00DC216D"/>
    <w:rsid w:val="00DC327D"/>
    <w:rsid w:val="00DC52CD"/>
    <w:rsid w:val="00DC53B8"/>
    <w:rsid w:val="00DC58F4"/>
    <w:rsid w:val="00DC5BDC"/>
    <w:rsid w:val="00DC5E05"/>
    <w:rsid w:val="00DC7481"/>
    <w:rsid w:val="00DC75CC"/>
    <w:rsid w:val="00DC7738"/>
    <w:rsid w:val="00DC7F9D"/>
    <w:rsid w:val="00DD0678"/>
    <w:rsid w:val="00DD179C"/>
    <w:rsid w:val="00DD1AE7"/>
    <w:rsid w:val="00DD2502"/>
    <w:rsid w:val="00DD49E2"/>
    <w:rsid w:val="00DD4E60"/>
    <w:rsid w:val="00DD5A25"/>
    <w:rsid w:val="00DD6346"/>
    <w:rsid w:val="00DD6BBC"/>
    <w:rsid w:val="00DD6CDB"/>
    <w:rsid w:val="00DD6DFE"/>
    <w:rsid w:val="00DE084A"/>
    <w:rsid w:val="00DE0E4F"/>
    <w:rsid w:val="00DE490C"/>
    <w:rsid w:val="00DE5D39"/>
    <w:rsid w:val="00DE64D4"/>
    <w:rsid w:val="00DE6E60"/>
    <w:rsid w:val="00DE7708"/>
    <w:rsid w:val="00DE7C3A"/>
    <w:rsid w:val="00DF1BCF"/>
    <w:rsid w:val="00DF1F0F"/>
    <w:rsid w:val="00DF3054"/>
    <w:rsid w:val="00DF43A3"/>
    <w:rsid w:val="00DF4572"/>
    <w:rsid w:val="00DF5FE8"/>
    <w:rsid w:val="00DF6AFF"/>
    <w:rsid w:val="00DF7190"/>
    <w:rsid w:val="00E00662"/>
    <w:rsid w:val="00E0165A"/>
    <w:rsid w:val="00E016A7"/>
    <w:rsid w:val="00E052B3"/>
    <w:rsid w:val="00E05F2C"/>
    <w:rsid w:val="00E10AAE"/>
    <w:rsid w:val="00E1167D"/>
    <w:rsid w:val="00E131D7"/>
    <w:rsid w:val="00E13565"/>
    <w:rsid w:val="00E147C6"/>
    <w:rsid w:val="00E14F41"/>
    <w:rsid w:val="00E152ED"/>
    <w:rsid w:val="00E160B3"/>
    <w:rsid w:val="00E1648C"/>
    <w:rsid w:val="00E16615"/>
    <w:rsid w:val="00E16A05"/>
    <w:rsid w:val="00E17B7A"/>
    <w:rsid w:val="00E204E8"/>
    <w:rsid w:val="00E20851"/>
    <w:rsid w:val="00E23F63"/>
    <w:rsid w:val="00E2474C"/>
    <w:rsid w:val="00E25897"/>
    <w:rsid w:val="00E26417"/>
    <w:rsid w:val="00E2772F"/>
    <w:rsid w:val="00E27E57"/>
    <w:rsid w:val="00E30742"/>
    <w:rsid w:val="00E31D9B"/>
    <w:rsid w:val="00E32255"/>
    <w:rsid w:val="00E32941"/>
    <w:rsid w:val="00E34072"/>
    <w:rsid w:val="00E34446"/>
    <w:rsid w:val="00E34B85"/>
    <w:rsid w:val="00E35026"/>
    <w:rsid w:val="00E369AF"/>
    <w:rsid w:val="00E36A3C"/>
    <w:rsid w:val="00E37010"/>
    <w:rsid w:val="00E378A1"/>
    <w:rsid w:val="00E4026F"/>
    <w:rsid w:val="00E4069F"/>
    <w:rsid w:val="00E40D69"/>
    <w:rsid w:val="00E410B6"/>
    <w:rsid w:val="00E41658"/>
    <w:rsid w:val="00E4238C"/>
    <w:rsid w:val="00E42486"/>
    <w:rsid w:val="00E44DD6"/>
    <w:rsid w:val="00E452D0"/>
    <w:rsid w:val="00E45430"/>
    <w:rsid w:val="00E45481"/>
    <w:rsid w:val="00E45852"/>
    <w:rsid w:val="00E46028"/>
    <w:rsid w:val="00E4756E"/>
    <w:rsid w:val="00E508EC"/>
    <w:rsid w:val="00E51B04"/>
    <w:rsid w:val="00E5221E"/>
    <w:rsid w:val="00E52A30"/>
    <w:rsid w:val="00E532A4"/>
    <w:rsid w:val="00E53CB6"/>
    <w:rsid w:val="00E5406B"/>
    <w:rsid w:val="00E542D8"/>
    <w:rsid w:val="00E54851"/>
    <w:rsid w:val="00E56A8F"/>
    <w:rsid w:val="00E57AE8"/>
    <w:rsid w:val="00E60363"/>
    <w:rsid w:val="00E607AD"/>
    <w:rsid w:val="00E6086F"/>
    <w:rsid w:val="00E61790"/>
    <w:rsid w:val="00E61AB5"/>
    <w:rsid w:val="00E61E82"/>
    <w:rsid w:val="00E631A0"/>
    <w:rsid w:val="00E6381B"/>
    <w:rsid w:val="00E6642A"/>
    <w:rsid w:val="00E669E4"/>
    <w:rsid w:val="00E6765E"/>
    <w:rsid w:val="00E70DC7"/>
    <w:rsid w:val="00E70E43"/>
    <w:rsid w:val="00E73CF7"/>
    <w:rsid w:val="00E803EF"/>
    <w:rsid w:val="00E805EE"/>
    <w:rsid w:val="00E8308E"/>
    <w:rsid w:val="00E830A0"/>
    <w:rsid w:val="00E83B5E"/>
    <w:rsid w:val="00E850B1"/>
    <w:rsid w:val="00E85230"/>
    <w:rsid w:val="00E863C3"/>
    <w:rsid w:val="00E86B5E"/>
    <w:rsid w:val="00E870DA"/>
    <w:rsid w:val="00E92252"/>
    <w:rsid w:val="00E93ADC"/>
    <w:rsid w:val="00E93C70"/>
    <w:rsid w:val="00E944CE"/>
    <w:rsid w:val="00E947A5"/>
    <w:rsid w:val="00E9518E"/>
    <w:rsid w:val="00E95B03"/>
    <w:rsid w:val="00E96518"/>
    <w:rsid w:val="00E9656A"/>
    <w:rsid w:val="00E97782"/>
    <w:rsid w:val="00EA0509"/>
    <w:rsid w:val="00EA164B"/>
    <w:rsid w:val="00EA3142"/>
    <w:rsid w:val="00EA3B3C"/>
    <w:rsid w:val="00EA4B01"/>
    <w:rsid w:val="00EA5D64"/>
    <w:rsid w:val="00EA648C"/>
    <w:rsid w:val="00EB0705"/>
    <w:rsid w:val="00EB0E54"/>
    <w:rsid w:val="00EB131D"/>
    <w:rsid w:val="00EB2041"/>
    <w:rsid w:val="00EB2360"/>
    <w:rsid w:val="00EB3131"/>
    <w:rsid w:val="00EB35F9"/>
    <w:rsid w:val="00EB4045"/>
    <w:rsid w:val="00EB4406"/>
    <w:rsid w:val="00EB4A97"/>
    <w:rsid w:val="00EB4C7E"/>
    <w:rsid w:val="00EC018D"/>
    <w:rsid w:val="00EC0D93"/>
    <w:rsid w:val="00EC1387"/>
    <w:rsid w:val="00EC20D6"/>
    <w:rsid w:val="00EC2A25"/>
    <w:rsid w:val="00EC31AB"/>
    <w:rsid w:val="00EC3811"/>
    <w:rsid w:val="00EC40C7"/>
    <w:rsid w:val="00EC438B"/>
    <w:rsid w:val="00EC4A03"/>
    <w:rsid w:val="00EC5162"/>
    <w:rsid w:val="00EC63FB"/>
    <w:rsid w:val="00EC6CF7"/>
    <w:rsid w:val="00EC791D"/>
    <w:rsid w:val="00EC7A6F"/>
    <w:rsid w:val="00EC7B29"/>
    <w:rsid w:val="00ED12E8"/>
    <w:rsid w:val="00ED2904"/>
    <w:rsid w:val="00ED2E17"/>
    <w:rsid w:val="00ED4C05"/>
    <w:rsid w:val="00ED4C17"/>
    <w:rsid w:val="00ED61AA"/>
    <w:rsid w:val="00ED65E1"/>
    <w:rsid w:val="00ED7A6C"/>
    <w:rsid w:val="00EE2422"/>
    <w:rsid w:val="00EE29E1"/>
    <w:rsid w:val="00EE2BCF"/>
    <w:rsid w:val="00EE37F2"/>
    <w:rsid w:val="00EF00D6"/>
    <w:rsid w:val="00EF149F"/>
    <w:rsid w:val="00EF1BC6"/>
    <w:rsid w:val="00EF657E"/>
    <w:rsid w:val="00EF73CB"/>
    <w:rsid w:val="00EF7856"/>
    <w:rsid w:val="00EF7D2A"/>
    <w:rsid w:val="00F04554"/>
    <w:rsid w:val="00F062FE"/>
    <w:rsid w:val="00F07A4C"/>
    <w:rsid w:val="00F07C43"/>
    <w:rsid w:val="00F10151"/>
    <w:rsid w:val="00F1099A"/>
    <w:rsid w:val="00F11897"/>
    <w:rsid w:val="00F118F1"/>
    <w:rsid w:val="00F133C0"/>
    <w:rsid w:val="00F141BD"/>
    <w:rsid w:val="00F151CD"/>
    <w:rsid w:val="00F151DE"/>
    <w:rsid w:val="00F16041"/>
    <w:rsid w:val="00F2008A"/>
    <w:rsid w:val="00F21211"/>
    <w:rsid w:val="00F21B87"/>
    <w:rsid w:val="00F231E9"/>
    <w:rsid w:val="00F23548"/>
    <w:rsid w:val="00F24896"/>
    <w:rsid w:val="00F25548"/>
    <w:rsid w:val="00F26393"/>
    <w:rsid w:val="00F27B66"/>
    <w:rsid w:val="00F27DEF"/>
    <w:rsid w:val="00F30316"/>
    <w:rsid w:val="00F30DB2"/>
    <w:rsid w:val="00F30E87"/>
    <w:rsid w:val="00F311D9"/>
    <w:rsid w:val="00F31211"/>
    <w:rsid w:val="00F32383"/>
    <w:rsid w:val="00F32884"/>
    <w:rsid w:val="00F32D3D"/>
    <w:rsid w:val="00F32F83"/>
    <w:rsid w:val="00F347EB"/>
    <w:rsid w:val="00F352FA"/>
    <w:rsid w:val="00F3564B"/>
    <w:rsid w:val="00F36BE3"/>
    <w:rsid w:val="00F36C55"/>
    <w:rsid w:val="00F40590"/>
    <w:rsid w:val="00F407D3"/>
    <w:rsid w:val="00F40835"/>
    <w:rsid w:val="00F40AE1"/>
    <w:rsid w:val="00F412B0"/>
    <w:rsid w:val="00F42537"/>
    <w:rsid w:val="00F42BB7"/>
    <w:rsid w:val="00F438B5"/>
    <w:rsid w:val="00F43F6E"/>
    <w:rsid w:val="00F44A05"/>
    <w:rsid w:val="00F44A31"/>
    <w:rsid w:val="00F44CDA"/>
    <w:rsid w:val="00F45A44"/>
    <w:rsid w:val="00F46A08"/>
    <w:rsid w:val="00F46A79"/>
    <w:rsid w:val="00F47075"/>
    <w:rsid w:val="00F47EEF"/>
    <w:rsid w:val="00F501CC"/>
    <w:rsid w:val="00F50CAF"/>
    <w:rsid w:val="00F50F9D"/>
    <w:rsid w:val="00F5187A"/>
    <w:rsid w:val="00F518D9"/>
    <w:rsid w:val="00F527E1"/>
    <w:rsid w:val="00F52A7A"/>
    <w:rsid w:val="00F52BDD"/>
    <w:rsid w:val="00F53BFE"/>
    <w:rsid w:val="00F545A4"/>
    <w:rsid w:val="00F55EB8"/>
    <w:rsid w:val="00F561C7"/>
    <w:rsid w:val="00F56289"/>
    <w:rsid w:val="00F56322"/>
    <w:rsid w:val="00F56791"/>
    <w:rsid w:val="00F57A9E"/>
    <w:rsid w:val="00F600DD"/>
    <w:rsid w:val="00F62975"/>
    <w:rsid w:val="00F6362A"/>
    <w:rsid w:val="00F644B4"/>
    <w:rsid w:val="00F66C10"/>
    <w:rsid w:val="00F67CF5"/>
    <w:rsid w:val="00F70022"/>
    <w:rsid w:val="00F70ED4"/>
    <w:rsid w:val="00F7136C"/>
    <w:rsid w:val="00F71425"/>
    <w:rsid w:val="00F7335F"/>
    <w:rsid w:val="00F73970"/>
    <w:rsid w:val="00F743E3"/>
    <w:rsid w:val="00F754E9"/>
    <w:rsid w:val="00F76624"/>
    <w:rsid w:val="00F76C65"/>
    <w:rsid w:val="00F76E2F"/>
    <w:rsid w:val="00F8046E"/>
    <w:rsid w:val="00F80592"/>
    <w:rsid w:val="00F8230C"/>
    <w:rsid w:val="00F82696"/>
    <w:rsid w:val="00F82B83"/>
    <w:rsid w:val="00F831C5"/>
    <w:rsid w:val="00F834F7"/>
    <w:rsid w:val="00F845FC"/>
    <w:rsid w:val="00F84B14"/>
    <w:rsid w:val="00F86A18"/>
    <w:rsid w:val="00F87B9E"/>
    <w:rsid w:val="00F90CDB"/>
    <w:rsid w:val="00F91B3E"/>
    <w:rsid w:val="00F91CC3"/>
    <w:rsid w:val="00F92AB6"/>
    <w:rsid w:val="00F931D1"/>
    <w:rsid w:val="00F9352C"/>
    <w:rsid w:val="00F943B0"/>
    <w:rsid w:val="00F95118"/>
    <w:rsid w:val="00F95DB2"/>
    <w:rsid w:val="00F967AF"/>
    <w:rsid w:val="00FA10AF"/>
    <w:rsid w:val="00FA112D"/>
    <w:rsid w:val="00FA163B"/>
    <w:rsid w:val="00FA1E8E"/>
    <w:rsid w:val="00FA21CF"/>
    <w:rsid w:val="00FA2E87"/>
    <w:rsid w:val="00FA6EB9"/>
    <w:rsid w:val="00FA7A53"/>
    <w:rsid w:val="00FB1C65"/>
    <w:rsid w:val="00FB5466"/>
    <w:rsid w:val="00FB753D"/>
    <w:rsid w:val="00FB7614"/>
    <w:rsid w:val="00FB76DA"/>
    <w:rsid w:val="00FBE5FD"/>
    <w:rsid w:val="00FC37BA"/>
    <w:rsid w:val="00FC3B05"/>
    <w:rsid w:val="00FC3FBC"/>
    <w:rsid w:val="00FC4EAC"/>
    <w:rsid w:val="00FC5EE7"/>
    <w:rsid w:val="00FC6D3D"/>
    <w:rsid w:val="00FC7C5B"/>
    <w:rsid w:val="00FD0565"/>
    <w:rsid w:val="00FD06CC"/>
    <w:rsid w:val="00FD0713"/>
    <w:rsid w:val="00FD1DA9"/>
    <w:rsid w:val="00FD1E7A"/>
    <w:rsid w:val="00FD307B"/>
    <w:rsid w:val="00FD3948"/>
    <w:rsid w:val="00FD3D5C"/>
    <w:rsid w:val="00FD4289"/>
    <w:rsid w:val="00FE12ED"/>
    <w:rsid w:val="00FE1611"/>
    <w:rsid w:val="00FE194B"/>
    <w:rsid w:val="00FE221B"/>
    <w:rsid w:val="00FE309F"/>
    <w:rsid w:val="00FE3CF5"/>
    <w:rsid w:val="00FE4D8D"/>
    <w:rsid w:val="00FE5D08"/>
    <w:rsid w:val="00FE68C0"/>
    <w:rsid w:val="00FE6AE9"/>
    <w:rsid w:val="00FE7717"/>
    <w:rsid w:val="00FF095C"/>
    <w:rsid w:val="00FF20D9"/>
    <w:rsid w:val="00FF2BF2"/>
    <w:rsid w:val="00FF2E40"/>
    <w:rsid w:val="00FF37B4"/>
    <w:rsid w:val="00FF3E4F"/>
    <w:rsid w:val="00FF45C4"/>
    <w:rsid w:val="00FF5FB9"/>
    <w:rsid w:val="00FF6B35"/>
    <w:rsid w:val="00FF712C"/>
    <w:rsid w:val="01CA8546"/>
    <w:rsid w:val="052BBD4D"/>
    <w:rsid w:val="055EDF2C"/>
    <w:rsid w:val="0799D8B8"/>
    <w:rsid w:val="079ACA10"/>
    <w:rsid w:val="08F9A6C3"/>
    <w:rsid w:val="0B267C50"/>
    <w:rsid w:val="0F04FC8B"/>
    <w:rsid w:val="12A8B2B8"/>
    <w:rsid w:val="162254A9"/>
    <w:rsid w:val="171B3222"/>
    <w:rsid w:val="177B2840"/>
    <w:rsid w:val="18DE9DCF"/>
    <w:rsid w:val="18FBD30B"/>
    <w:rsid w:val="1909CB4C"/>
    <w:rsid w:val="1AF08448"/>
    <w:rsid w:val="1CDC7E55"/>
    <w:rsid w:val="1D432EA1"/>
    <w:rsid w:val="1F3FC909"/>
    <w:rsid w:val="20CC33AF"/>
    <w:rsid w:val="212C5FD3"/>
    <w:rsid w:val="2331FF97"/>
    <w:rsid w:val="235218CD"/>
    <w:rsid w:val="236C794A"/>
    <w:rsid w:val="23C40D3E"/>
    <w:rsid w:val="23F66728"/>
    <w:rsid w:val="2460C0D9"/>
    <w:rsid w:val="24B0BA93"/>
    <w:rsid w:val="272DA3B0"/>
    <w:rsid w:val="28382A30"/>
    <w:rsid w:val="29216C3F"/>
    <w:rsid w:val="2932C0A8"/>
    <w:rsid w:val="295CEF97"/>
    <w:rsid w:val="29960ECB"/>
    <w:rsid w:val="29E8848C"/>
    <w:rsid w:val="2AC6DB27"/>
    <w:rsid w:val="2BA77097"/>
    <w:rsid w:val="30B58D8F"/>
    <w:rsid w:val="30BCA51D"/>
    <w:rsid w:val="32CBF60A"/>
    <w:rsid w:val="33B980C7"/>
    <w:rsid w:val="347F8134"/>
    <w:rsid w:val="36D6CD0A"/>
    <w:rsid w:val="379ED386"/>
    <w:rsid w:val="3943DD4A"/>
    <w:rsid w:val="3C7AE694"/>
    <w:rsid w:val="3D34E86C"/>
    <w:rsid w:val="3E19030A"/>
    <w:rsid w:val="3EA4431C"/>
    <w:rsid w:val="3EEDB447"/>
    <w:rsid w:val="3FB4D36B"/>
    <w:rsid w:val="433ADA41"/>
    <w:rsid w:val="43B457A7"/>
    <w:rsid w:val="442DD50D"/>
    <w:rsid w:val="46754200"/>
    <w:rsid w:val="472F96BE"/>
    <w:rsid w:val="47EE07F5"/>
    <w:rsid w:val="4961D252"/>
    <w:rsid w:val="49C10AF3"/>
    <w:rsid w:val="4A738A3D"/>
    <w:rsid w:val="4D8FDB2E"/>
    <w:rsid w:val="4E22C2B8"/>
    <w:rsid w:val="4E3508C3"/>
    <w:rsid w:val="4E67B9A7"/>
    <w:rsid w:val="51351D98"/>
    <w:rsid w:val="519EC2F1"/>
    <w:rsid w:val="5562B4CB"/>
    <w:rsid w:val="55A98A9F"/>
    <w:rsid w:val="59F7E7AD"/>
    <w:rsid w:val="5AADC235"/>
    <w:rsid w:val="5DDC3D1C"/>
    <w:rsid w:val="5FFFD061"/>
    <w:rsid w:val="60B4B6D6"/>
    <w:rsid w:val="63EC3590"/>
    <w:rsid w:val="654B2CE3"/>
    <w:rsid w:val="6930E12B"/>
    <w:rsid w:val="69DBCAB9"/>
    <w:rsid w:val="6A130E69"/>
    <w:rsid w:val="6A561623"/>
    <w:rsid w:val="6A6A8561"/>
    <w:rsid w:val="6ABF8837"/>
    <w:rsid w:val="6B28D0C8"/>
    <w:rsid w:val="6BE5E675"/>
    <w:rsid w:val="6D3D166B"/>
    <w:rsid w:val="6D8D1F6D"/>
    <w:rsid w:val="6F2690DD"/>
    <w:rsid w:val="700A2D1A"/>
    <w:rsid w:val="70EB3696"/>
    <w:rsid w:val="7221908F"/>
    <w:rsid w:val="72AE7167"/>
    <w:rsid w:val="730C69DD"/>
    <w:rsid w:val="73717995"/>
    <w:rsid w:val="753A8638"/>
    <w:rsid w:val="75A0C236"/>
    <w:rsid w:val="77CE60C1"/>
    <w:rsid w:val="77E3652F"/>
    <w:rsid w:val="789CDE23"/>
    <w:rsid w:val="7B47C372"/>
    <w:rsid w:val="7BBF803D"/>
    <w:rsid w:val="7C765DB5"/>
    <w:rsid w:val="7D0582B1"/>
    <w:rsid w:val="7D368D61"/>
    <w:rsid w:val="7EF756E7"/>
    <w:rsid w:val="7F43110C"/>
    <w:rsid w:val="7F497CAE"/>
    <w:rsid w:val="7F62B059"/>
    <w:rsid w:val="7FC047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2056"/>
  <w15:docId w15:val="{8AB0E845-0FB2-4B45-BDA7-0A7D5D68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1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3A"/>
    <w:rPr>
      <w:rFonts w:ascii="Segoe UI" w:hAnsi="Segoe UI" w:cs="Segoe UI"/>
      <w:sz w:val="18"/>
      <w:szCs w:val="18"/>
    </w:rPr>
  </w:style>
  <w:style w:type="character" w:customStyle="1" w:styleId="m1089465109312943126s9">
    <w:name w:val="m_1089465109312943126s9"/>
    <w:basedOn w:val="DefaultParagraphFont"/>
    <w:rsid w:val="008E4FEF"/>
  </w:style>
  <w:style w:type="character" w:customStyle="1" w:styleId="m1089465109312943126s10">
    <w:name w:val="m_1089465109312943126s10"/>
    <w:basedOn w:val="DefaultParagraphFont"/>
    <w:rsid w:val="008E4FEF"/>
  </w:style>
  <w:style w:type="paragraph" w:styleId="NoSpacing">
    <w:name w:val="No Spacing"/>
    <w:uiPriority w:val="1"/>
    <w:qFormat/>
    <w:rsid w:val="008E4F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m-2244349289041151999gmail-m-1725725682508742054gmail-msonospacing">
    <w:name w:val="m_-2244349289041151999gmail-m_-1725725682508742054gmail-msonospacing"/>
    <w:basedOn w:val="Normal"/>
    <w:rsid w:val="008E4FEF"/>
    <w:pPr>
      <w:spacing w:before="100" w:beforeAutospacing="1" w:after="100" w:afterAutospacing="1" w:line="240" w:lineRule="auto"/>
    </w:pPr>
    <w:rPr>
      <w:rFonts w:ascii="Times New Roman" w:eastAsia="Times New Roman" w:hAnsi="Times New Roman" w:cs="Times New Roman"/>
      <w:sz w:val="24"/>
      <w:szCs w:val="24"/>
      <w:u w:color="000000"/>
    </w:rPr>
  </w:style>
  <w:style w:type="character" w:styleId="Hyperlink">
    <w:name w:val="Hyperlink"/>
    <w:basedOn w:val="DefaultParagraphFont"/>
    <w:uiPriority w:val="99"/>
    <w:unhideWhenUsed/>
    <w:rsid w:val="006D082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412B0"/>
    <w:rPr>
      <w:b/>
      <w:bCs/>
    </w:rPr>
  </w:style>
  <w:style w:type="character" w:customStyle="1" w:styleId="CommentSubjectChar">
    <w:name w:val="Comment Subject Char"/>
    <w:basedOn w:val="CommentTextChar"/>
    <w:link w:val="CommentSubject"/>
    <w:uiPriority w:val="99"/>
    <w:semiHidden/>
    <w:rsid w:val="00F412B0"/>
    <w:rPr>
      <w:b/>
      <w:bCs/>
      <w:sz w:val="20"/>
      <w:szCs w:val="20"/>
    </w:rPr>
  </w:style>
  <w:style w:type="paragraph" w:styleId="NormalWeb">
    <w:name w:val="Normal (Web)"/>
    <w:basedOn w:val="Normal"/>
    <w:uiPriority w:val="99"/>
    <w:unhideWhenUsed/>
    <w:rsid w:val="00386F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22C"/>
    <w:pPr>
      <w:ind w:left="720"/>
      <w:contextualSpacing/>
    </w:pPr>
  </w:style>
  <w:style w:type="paragraph" w:customStyle="1" w:styleId="Default">
    <w:name w:val="Default"/>
    <w:rsid w:val="00D149A4"/>
    <w:pPr>
      <w:autoSpaceDE w:val="0"/>
      <w:autoSpaceDN w:val="0"/>
      <w:adjustRightInd w:val="0"/>
      <w:spacing w:after="0" w:line="240" w:lineRule="auto"/>
    </w:pPr>
    <w:rPr>
      <w:color w:val="000000"/>
      <w:sz w:val="24"/>
      <w:szCs w:val="24"/>
    </w:rPr>
  </w:style>
  <w:style w:type="paragraph" w:styleId="Revision">
    <w:name w:val="Revision"/>
    <w:hidden/>
    <w:uiPriority w:val="99"/>
    <w:semiHidden/>
    <w:rsid w:val="002B7B9E"/>
    <w:pPr>
      <w:spacing w:after="0" w:line="240" w:lineRule="auto"/>
    </w:pPr>
  </w:style>
  <w:style w:type="paragraph" w:customStyle="1" w:styleId="paragraph">
    <w:name w:val="paragraph"/>
    <w:basedOn w:val="Normal"/>
    <w:rsid w:val="007227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9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7E0"/>
  </w:style>
  <w:style w:type="paragraph" w:styleId="Footer">
    <w:name w:val="footer"/>
    <w:basedOn w:val="Normal"/>
    <w:link w:val="FooterChar"/>
    <w:uiPriority w:val="99"/>
    <w:semiHidden/>
    <w:unhideWhenUsed/>
    <w:rsid w:val="0029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7E0"/>
  </w:style>
  <w:style w:type="character" w:customStyle="1" w:styleId="normaltextrun">
    <w:name w:val="normaltextrun"/>
    <w:basedOn w:val="DefaultParagraphFont"/>
    <w:rsid w:val="00126DDA"/>
  </w:style>
  <w:style w:type="character" w:customStyle="1" w:styleId="eop">
    <w:name w:val="eop"/>
    <w:basedOn w:val="DefaultParagraphFont"/>
    <w:rsid w:val="00126DDA"/>
  </w:style>
  <w:style w:type="character" w:styleId="UnresolvedMention">
    <w:name w:val="Unresolved Mention"/>
    <w:basedOn w:val="DefaultParagraphFont"/>
    <w:uiPriority w:val="99"/>
    <w:unhideWhenUsed/>
    <w:rsid w:val="00423898"/>
    <w:rPr>
      <w:color w:val="605E5C"/>
      <w:shd w:val="clear" w:color="auto" w:fill="E1DFDD"/>
    </w:rPr>
  </w:style>
  <w:style w:type="paragraph" w:customStyle="1" w:styleId="p1">
    <w:name w:val="p1"/>
    <w:basedOn w:val="Normal"/>
    <w:rsid w:val="00777A52"/>
    <w:pPr>
      <w:spacing w:before="100" w:beforeAutospacing="1" w:after="100" w:afterAutospacing="1" w:line="240" w:lineRule="auto"/>
    </w:pPr>
    <w:rPr>
      <w:rFonts w:eastAsiaTheme="minorHAnsi"/>
      <w:lang w:eastAsia="en-US"/>
    </w:rPr>
  </w:style>
  <w:style w:type="character" w:customStyle="1" w:styleId="s2">
    <w:name w:val="s2"/>
    <w:basedOn w:val="DefaultParagraphFont"/>
    <w:rsid w:val="00777A52"/>
  </w:style>
  <w:style w:type="character" w:styleId="Mention">
    <w:name w:val="Mention"/>
    <w:basedOn w:val="DefaultParagraphFont"/>
    <w:uiPriority w:val="99"/>
    <w:unhideWhenUsed/>
    <w:rsid w:val="00B733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601">
      <w:bodyDiv w:val="1"/>
      <w:marLeft w:val="0"/>
      <w:marRight w:val="0"/>
      <w:marTop w:val="0"/>
      <w:marBottom w:val="0"/>
      <w:divBdr>
        <w:top w:val="none" w:sz="0" w:space="0" w:color="auto"/>
        <w:left w:val="none" w:sz="0" w:space="0" w:color="auto"/>
        <w:bottom w:val="none" w:sz="0" w:space="0" w:color="auto"/>
        <w:right w:val="none" w:sz="0" w:space="0" w:color="auto"/>
      </w:divBdr>
    </w:div>
    <w:div w:id="262149976">
      <w:bodyDiv w:val="1"/>
      <w:marLeft w:val="0"/>
      <w:marRight w:val="0"/>
      <w:marTop w:val="0"/>
      <w:marBottom w:val="0"/>
      <w:divBdr>
        <w:top w:val="none" w:sz="0" w:space="0" w:color="auto"/>
        <w:left w:val="none" w:sz="0" w:space="0" w:color="auto"/>
        <w:bottom w:val="none" w:sz="0" w:space="0" w:color="auto"/>
        <w:right w:val="none" w:sz="0" w:space="0" w:color="auto"/>
      </w:divBdr>
      <w:divsChild>
        <w:div w:id="83309719">
          <w:marLeft w:val="0"/>
          <w:marRight w:val="0"/>
          <w:marTop w:val="0"/>
          <w:marBottom w:val="0"/>
          <w:divBdr>
            <w:top w:val="none" w:sz="0" w:space="0" w:color="auto"/>
            <w:left w:val="none" w:sz="0" w:space="0" w:color="auto"/>
            <w:bottom w:val="none" w:sz="0" w:space="0" w:color="auto"/>
            <w:right w:val="none" w:sz="0" w:space="0" w:color="auto"/>
          </w:divBdr>
        </w:div>
        <w:div w:id="189148325">
          <w:marLeft w:val="0"/>
          <w:marRight w:val="0"/>
          <w:marTop w:val="0"/>
          <w:marBottom w:val="0"/>
          <w:divBdr>
            <w:top w:val="none" w:sz="0" w:space="0" w:color="auto"/>
            <w:left w:val="none" w:sz="0" w:space="0" w:color="auto"/>
            <w:bottom w:val="none" w:sz="0" w:space="0" w:color="auto"/>
            <w:right w:val="none" w:sz="0" w:space="0" w:color="auto"/>
          </w:divBdr>
        </w:div>
        <w:div w:id="258678647">
          <w:marLeft w:val="0"/>
          <w:marRight w:val="0"/>
          <w:marTop w:val="0"/>
          <w:marBottom w:val="0"/>
          <w:divBdr>
            <w:top w:val="none" w:sz="0" w:space="0" w:color="auto"/>
            <w:left w:val="none" w:sz="0" w:space="0" w:color="auto"/>
            <w:bottom w:val="none" w:sz="0" w:space="0" w:color="auto"/>
            <w:right w:val="none" w:sz="0" w:space="0" w:color="auto"/>
          </w:divBdr>
        </w:div>
        <w:div w:id="379013382">
          <w:marLeft w:val="0"/>
          <w:marRight w:val="0"/>
          <w:marTop w:val="0"/>
          <w:marBottom w:val="0"/>
          <w:divBdr>
            <w:top w:val="none" w:sz="0" w:space="0" w:color="auto"/>
            <w:left w:val="none" w:sz="0" w:space="0" w:color="auto"/>
            <w:bottom w:val="none" w:sz="0" w:space="0" w:color="auto"/>
            <w:right w:val="none" w:sz="0" w:space="0" w:color="auto"/>
          </w:divBdr>
        </w:div>
        <w:div w:id="382094782">
          <w:marLeft w:val="0"/>
          <w:marRight w:val="0"/>
          <w:marTop w:val="0"/>
          <w:marBottom w:val="0"/>
          <w:divBdr>
            <w:top w:val="none" w:sz="0" w:space="0" w:color="auto"/>
            <w:left w:val="none" w:sz="0" w:space="0" w:color="auto"/>
            <w:bottom w:val="none" w:sz="0" w:space="0" w:color="auto"/>
            <w:right w:val="none" w:sz="0" w:space="0" w:color="auto"/>
          </w:divBdr>
        </w:div>
        <w:div w:id="498355132">
          <w:marLeft w:val="0"/>
          <w:marRight w:val="0"/>
          <w:marTop w:val="0"/>
          <w:marBottom w:val="0"/>
          <w:divBdr>
            <w:top w:val="none" w:sz="0" w:space="0" w:color="auto"/>
            <w:left w:val="none" w:sz="0" w:space="0" w:color="auto"/>
            <w:bottom w:val="none" w:sz="0" w:space="0" w:color="auto"/>
            <w:right w:val="none" w:sz="0" w:space="0" w:color="auto"/>
          </w:divBdr>
        </w:div>
        <w:div w:id="516038962">
          <w:marLeft w:val="0"/>
          <w:marRight w:val="0"/>
          <w:marTop w:val="0"/>
          <w:marBottom w:val="0"/>
          <w:divBdr>
            <w:top w:val="none" w:sz="0" w:space="0" w:color="auto"/>
            <w:left w:val="none" w:sz="0" w:space="0" w:color="auto"/>
            <w:bottom w:val="none" w:sz="0" w:space="0" w:color="auto"/>
            <w:right w:val="none" w:sz="0" w:space="0" w:color="auto"/>
          </w:divBdr>
        </w:div>
        <w:div w:id="862981711">
          <w:marLeft w:val="0"/>
          <w:marRight w:val="0"/>
          <w:marTop w:val="0"/>
          <w:marBottom w:val="0"/>
          <w:divBdr>
            <w:top w:val="none" w:sz="0" w:space="0" w:color="auto"/>
            <w:left w:val="none" w:sz="0" w:space="0" w:color="auto"/>
            <w:bottom w:val="none" w:sz="0" w:space="0" w:color="auto"/>
            <w:right w:val="none" w:sz="0" w:space="0" w:color="auto"/>
          </w:divBdr>
        </w:div>
        <w:div w:id="1032463328">
          <w:marLeft w:val="0"/>
          <w:marRight w:val="0"/>
          <w:marTop w:val="0"/>
          <w:marBottom w:val="0"/>
          <w:divBdr>
            <w:top w:val="none" w:sz="0" w:space="0" w:color="auto"/>
            <w:left w:val="none" w:sz="0" w:space="0" w:color="auto"/>
            <w:bottom w:val="none" w:sz="0" w:space="0" w:color="auto"/>
            <w:right w:val="none" w:sz="0" w:space="0" w:color="auto"/>
          </w:divBdr>
        </w:div>
        <w:div w:id="1480725245">
          <w:marLeft w:val="0"/>
          <w:marRight w:val="0"/>
          <w:marTop w:val="0"/>
          <w:marBottom w:val="0"/>
          <w:divBdr>
            <w:top w:val="none" w:sz="0" w:space="0" w:color="auto"/>
            <w:left w:val="none" w:sz="0" w:space="0" w:color="auto"/>
            <w:bottom w:val="none" w:sz="0" w:space="0" w:color="auto"/>
            <w:right w:val="none" w:sz="0" w:space="0" w:color="auto"/>
          </w:divBdr>
        </w:div>
        <w:div w:id="1561482432">
          <w:marLeft w:val="0"/>
          <w:marRight w:val="0"/>
          <w:marTop w:val="0"/>
          <w:marBottom w:val="0"/>
          <w:divBdr>
            <w:top w:val="none" w:sz="0" w:space="0" w:color="auto"/>
            <w:left w:val="none" w:sz="0" w:space="0" w:color="auto"/>
            <w:bottom w:val="none" w:sz="0" w:space="0" w:color="auto"/>
            <w:right w:val="none" w:sz="0" w:space="0" w:color="auto"/>
          </w:divBdr>
        </w:div>
        <w:div w:id="1576626461">
          <w:marLeft w:val="0"/>
          <w:marRight w:val="0"/>
          <w:marTop w:val="0"/>
          <w:marBottom w:val="0"/>
          <w:divBdr>
            <w:top w:val="none" w:sz="0" w:space="0" w:color="auto"/>
            <w:left w:val="none" w:sz="0" w:space="0" w:color="auto"/>
            <w:bottom w:val="none" w:sz="0" w:space="0" w:color="auto"/>
            <w:right w:val="none" w:sz="0" w:space="0" w:color="auto"/>
          </w:divBdr>
        </w:div>
        <w:div w:id="1920358527">
          <w:marLeft w:val="0"/>
          <w:marRight w:val="0"/>
          <w:marTop w:val="0"/>
          <w:marBottom w:val="0"/>
          <w:divBdr>
            <w:top w:val="none" w:sz="0" w:space="0" w:color="auto"/>
            <w:left w:val="none" w:sz="0" w:space="0" w:color="auto"/>
            <w:bottom w:val="none" w:sz="0" w:space="0" w:color="auto"/>
            <w:right w:val="none" w:sz="0" w:space="0" w:color="auto"/>
          </w:divBdr>
        </w:div>
        <w:div w:id="1977297950">
          <w:marLeft w:val="0"/>
          <w:marRight w:val="0"/>
          <w:marTop w:val="0"/>
          <w:marBottom w:val="0"/>
          <w:divBdr>
            <w:top w:val="none" w:sz="0" w:space="0" w:color="auto"/>
            <w:left w:val="none" w:sz="0" w:space="0" w:color="auto"/>
            <w:bottom w:val="none" w:sz="0" w:space="0" w:color="auto"/>
            <w:right w:val="none" w:sz="0" w:space="0" w:color="auto"/>
          </w:divBdr>
        </w:div>
        <w:div w:id="2141338050">
          <w:marLeft w:val="0"/>
          <w:marRight w:val="0"/>
          <w:marTop w:val="0"/>
          <w:marBottom w:val="0"/>
          <w:divBdr>
            <w:top w:val="none" w:sz="0" w:space="0" w:color="auto"/>
            <w:left w:val="none" w:sz="0" w:space="0" w:color="auto"/>
            <w:bottom w:val="none" w:sz="0" w:space="0" w:color="auto"/>
            <w:right w:val="none" w:sz="0" w:space="0" w:color="auto"/>
          </w:divBdr>
        </w:div>
        <w:div w:id="2141460766">
          <w:marLeft w:val="0"/>
          <w:marRight w:val="0"/>
          <w:marTop w:val="0"/>
          <w:marBottom w:val="0"/>
          <w:divBdr>
            <w:top w:val="none" w:sz="0" w:space="0" w:color="auto"/>
            <w:left w:val="none" w:sz="0" w:space="0" w:color="auto"/>
            <w:bottom w:val="none" w:sz="0" w:space="0" w:color="auto"/>
            <w:right w:val="none" w:sz="0" w:space="0" w:color="auto"/>
          </w:divBdr>
        </w:div>
        <w:div w:id="2146894297">
          <w:marLeft w:val="0"/>
          <w:marRight w:val="0"/>
          <w:marTop w:val="0"/>
          <w:marBottom w:val="0"/>
          <w:divBdr>
            <w:top w:val="none" w:sz="0" w:space="0" w:color="auto"/>
            <w:left w:val="none" w:sz="0" w:space="0" w:color="auto"/>
            <w:bottom w:val="none" w:sz="0" w:space="0" w:color="auto"/>
            <w:right w:val="none" w:sz="0" w:space="0" w:color="auto"/>
          </w:divBdr>
        </w:div>
      </w:divsChild>
    </w:div>
    <w:div w:id="263417606">
      <w:bodyDiv w:val="1"/>
      <w:marLeft w:val="0"/>
      <w:marRight w:val="0"/>
      <w:marTop w:val="0"/>
      <w:marBottom w:val="0"/>
      <w:divBdr>
        <w:top w:val="none" w:sz="0" w:space="0" w:color="auto"/>
        <w:left w:val="none" w:sz="0" w:space="0" w:color="auto"/>
        <w:bottom w:val="none" w:sz="0" w:space="0" w:color="auto"/>
        <w:right w:val="none" w:sz="0" w:space="0" w:color="auto"/>
      </w:divBdr>
    </w:div>
    <w:div w:id="317926438">
      <w:bodyDiv w:val="1"/>
      <w:marLeft w:val="0"/>
      <w:marRight w:val="0"/>
      <w:marTop w:val="0"/>
      <w:marBottom w:val="0"/>
      <w:divBdr>
        <w:top w:val="none" w:sz="0" w:space="0" w:color="auto"/>
        <w:left w:val="none" w:sz="0" w:space="0" w:color="auto"/>
        <w:bottom w:val="none" w:sz="0" w:space="0" w:color="auto"/>
        <w:right w:val="none" w:sz="0" w:space="0" w:color="auto"/>
      </w:divBdr>
    </w:div>
    <w:div w:id="375273037">
      <w:bodyDiv w:val="1"/>
      <w:marLeft w:val="0"/>
      <w:marRight w:val="0"/>
      <w:marTop w:val="0"/>
      <w:marBottom w:val="0"/>
      <w:divBdr>
        <w:top w:val="none" w:sz="0" w:space="0" w:color="auto"/>
        <w:left w:val="none" w:sz="0" w:space="0" w:color="auto"/>
        <w:bottom w:val="none" w:sz="0" w:space="0" w:color="auto"/>
        <w:right w:val="none" w:sz="0" w:space="0" w:color="auto"/>
      </w:divBdr>
    </w:div>
    <w:div w:id="387386586">
      <w:bodyDiv w:val="1"/>
      <w:marLeft w:val="0"/>
      <w:marRight w:val="0"/>
      <w:marTop w:val="0"/>
      <w:marBottom w:val="0"/>
      <w:divBdr>
        <w:top w:val="none" w:sz="0" w:space="0" w:color="auto"/>
        <w:left w:val="none" w:sz="0" w:space="0" w:color="auto"/>
        <w:bottom w:val="none" w:sz="0" w:space="0" w:color="auto"/>
        <w:right w:val="none" w:sz="0" w:space="0" w:color="auto"/>
      </w:divBdr>
    </w:div>
    <w:div w:id="448743021">
      <w:bodyDiv w:val="1"/>
      <w:marLeft w:val="0"/>
      <w:marRight w:val="0"/>
      <w:marTop w:val="0"/>
      <w:marBottom w:val="0"/>
      <w:divBdr>
        <w:top w:val="none" w:sz="0" w:space="0" w:color="auto"/>
        <w:left w:val="none" w:sz="0" w:space="0" w:color="auto"/>
        <w:bottom w:val="none" w:sz="0" w:space="0" w:color="auto"/>
        <w:right w:val="none" w:sz="0" w:space="0" w:color="auto"/>
      </w:divBdr>
    </w:div>
    <w:div w:id="524515793">
      <w:bodyDiv w:val="1"/>
      <w:marLeft w:val="0"/>
      <w:marRight w:val="0"/>
      <w:marTop w:val="0"/>
      <w:marBottom w:val="0"/>
      <w:divBdr>
        <w:top w:val="none" w:sz="0" w:space="0" w:color="auto"/>
        <w:left w:val="none" w:sz="0" w:space="0" w:color="auto"/>
        <w:bottom w:val="none" w:sz="0" w:space="0" w:color="auto"/>
        <w:right w:val="none" w:sz="0" w:space="0" w:color="auto"/>
      </w:divBdr>
      <w:divsChild>
        <w:div w:id="1933003598">
          <w:marLeft w:val="0"/>
          <w:marRight w:val="0"/>
          <w:marTop w:val="0"/>
          <w:marBottom w:val="0"/>
          <w:divBdr>
            <w:top w:val="none" w:sz="0" w:space="0" w:color="auto"/>
            <w:left w:val="none" w:sz="0" w:space="0" w:color="auto"/>
            <w:bottom w:val="none" w:sz="0" w:space="0" w:color="auto"/>
            <w:right w:val="none" w:sz="0" w:space="0" w:color="auto"/>
          </w:divBdr>
        </w:div>
      </w:divsChild>
    </w:div>
    <w:div w:id="816605413">
      <w:bodyDiv w:val="1"/>
      <w:marLeft w:val="0"/>
      <w:marRight w:val="0"/>
      <w:marTop w:val="0"/>
      <w:marBottom w:val="0"/>
      <w:divBdr>
        <w:top w:val="none" w:sz="0" w:space="0" w:color="auto"/>
        <w:left w:val="none" w:sz="0" w:space="0" w:color="auto"/>
        <w:bottom w:val="none" w:sz="0" w:space="0" w:color="auto"/>
        <w:right w:val="none" w:sz="0" w:space="0" w:color="auto"/>
      </w:divBdr>
    </w:div>
    <w:div w:id="896354318">
      <w:bodyDiv w:val="1"/>
      <w:marLeft w:val="0"/>
      <w:marRight w:val="0"/>
      <w:marTop w:val="0"/>
      <w:marBottom w:val="0"/>
      <w:divBdr>
        <w:top w:val="none" w:sz="0" w:space="0" w:color="auto"/>
        <w:left w:val="none" w:sz="0" w:space="0" w:color="auto"/>
        <w:bottom w:val="none" w:sz="0" w:space="0" w:color="auto"/>
        <w:right w:val="none" w:sz="0" w:space="0" w:color="auto"/>
      </w:divBdr>
    </w:div>
    <w:div w:id="953563038">
      <w:bodyDiv w:val="1"/>
      <w:marLeft w:val="0"/>
      <w:marRight w:val="0"/>
      <w:marTop w:val="0"/>
      <w:marBottom w:val="0"/>
      <w:divBdr>
        <w:top w:val="none" w:sz="0" w:space="0" w:color="auto"/>
        <w:left w:val="none" w:sz="0" w:space="0" w:color="auto"/>
        <w:bottom w:val="none" w:sz="0" w:space="0" w:color="auto"/>
        <w:right w:val="none" w:sz="0" w:space="0" w:color="auto"/>
      </w:divBdr>
    </w:div>
    <w:div w:id="1054934691">
      <w:bodyDiv w:val="1"/>
      <w:marLeft w:val="0"/>
      <w:marRight w:val="0"/>
      <w:marTop w:val="0"/>
      <w:marBottom w:val="0"/>
      <w:divBdr>
        <w:top w:val="none" w:sz="0" w:space="0" w:color="auto"/>
        <w:left w:val="none" w:sz="0" w:space="0" w:color="auto"/>
        <w:bottom w:val="none" w:sz="0" w:space="0" w:color="auto"/>
        <w:right w:val="none" w:sz="0" w:space="0" w:color="auto"/>
      </w:divBdr>
      <w:divsChild>
        <w:div w:id="423306171">
          <w:marLeft w:val="0"/>
          <w:marRight w:val="0"/>
          <w:marTop w:val="0"/>
          <w:marBottom w:val="0"/>
          <w:divBdr>
            <w:top w:val="none" w:sz="0" w:space="0" w:color="auto"/>
            <w:left w:val="none" w:sz="0" w:space="0" w:color="auto"/>
            <w:bottom w:val="none" w:sz="0" w:space="0" w:color="auto"/>
            <w:right w:val="none" w:sz="0" w:space="0" w:color="auto"/>
          </w:divBdr>
        </w:div>
      </w:divsChild>
    </w:div>
    <w:div w:id="1081756285">
      <w:bodyDiv w:val="1"/>
      <w:marLeft w:val="0"/>
      <w:marRight w:val="0"/>
      <w:marTop w:val="0"/>
      <w:marBottom w:val="0"/>
      <w:divBdr>
        <w:top w:val="none" w:sz="0" w:space="0" w:color="auto"/>
        <w:left w:val="none" w:sz="0" w:space="0" w:color="auto"/>
        <w:bottom w:val="none" w:sz="0" w:space="0" w:color="auto"/>
        <w:right w:val="none" w:sz="0" w:space="0" w:color="auto"/>
      </w:divBdr>
    </w:div>
    <w:div w:id="1220745445">
      <w:bodyDiv w:val="1"/>
      <w:marLeft w:val="0"/>
      <w:marRight w:val="0"/>
      <w:marTop w:val="0"/>
      <w:marBottom w:val="0"/>
      <w:divBdr>
        <w:top w:val="none" w:sz="0" w:space="0" w:color="auto"/>
        <w:left w:val="none" w:sz="0" w:space="0" w:color="auto"/>
        <w:bottom w:val="none" w:sz="0" w:space="0" w:color="auto"/>
        <w:right w:val="none" w:sz="0" w:space="0" w:color="auto"/>
      </w:divBdr>
      <w:divsChild>
        <w:div w:id="198930997">
          <w:marLeft w:val="0"/>
          <w:marRight w:val="0"/>
          <w:marTop w:val="0"/>
          <w:marBottom w:val="0"/>
          <w:divBdr>
            <w:top w:val="none" w:sz="0" w:space="0" w:color="auto"/>
            <w:left w:val="none" w:sz="0" w:space="0" w:color="auto"/>
            <w:bottom w:val="none" w:sz="0" w:space="0" w:color="auto"/>
            <w:right w:val="none" w:sz="0" w:space="0" w:color="auto"/>
          </w:divBdr>
          <w:divsChild>
            <w:div w:id="1082993327">
              <w:marLeft w:val="0"/>
              <w:marRight w:val="0"/>
              <w:marTop w:val="0"/>
              <w:marBottom w:val="540"/>
              <w:divBdr>
                <w:top w:val="none" w:sz="0" w:space="0" w:color="auto"/>
                <w:left w:val="none" w:sz="0" w:space="0" w:color="auto"/>
                <w:bottom w:val="none" w:sz="0" w:space="0" w:color="auto"/>
                <w:right w:val="none" w:sz="0" w:space="0" w:color="auto"/>
              </w:divBdr>
              <w:divsChild>
                <w:div w:id="960765402">
                  <w:marLeft w:val="-270"/>
                  <w:marRight w:val="-270"/>
                  <w:marTop w:val="0"/>
                  <w:marBottom w:val="0"/>
                  <w:divBdr>
                    <w:top w:val="none" w:sz="0" w:space="0" w:color="auto"/>
                    <w:left w:val="none" w:sz="0" w:space="0" w:color="auto"/>
                    <w:bottom w:val="none" w:sz="0" w:space="0" w:color="auto"/>
                    <w:right w:val="none" w:sz="0" w:space="0" w:color="auto"/>
                  </w:divBdr>
                  <w:divsChild>
                    <w:div w:id="924725867">
                      <w:marLeft w:val="2940"/>
                      <w:marRight w:val="0"/>
                      <w:marTop w:val="0"/>
                      <w:marBottom w:val="0"/>
                      <w:divBdr>
                        <w:top w:val="none" w:sz="0" w:space="0" w:color="auto"/>
                        <w:left w:val="none" w:sz="0" w:space="0" w:color="auto"/>
                        <w:bottom w:val="none" w:sz="0" w:space="0" w:color="auto"/>
                        <w:right w:val="none" w:sz="0" w:space="0" w:color="auto"/>
                      </w:divBdr>
                      <w:divsChild>
                        <w:div w:id="9611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81684">
          <w:marLeft w:val="0"/>
          <w:marRight w:val="0"/>
          <w:marTop w:val="0"/>
          <w:marBottom w:val="0"/>
          <w:divBdr>
            <w:top w:val="none" w:sz="0" w:space="0" w:color="auto"/>
            <w:left w:val="none" w:sz="0" w:space="0" w:color="auto"/>
            <w:bottom w:val="none" w:sz="0" w:space="0" w:color="auto"/>
            <w:right w:val="none" w:sz="0" w:space="0" w:color="auto"/>
          </w:divBdr>
          <w:divsChild>
            <w:div w:id="1272317366">
              <w:marLeft w:val="0"/>
              <w:marRight w:val="0"/>
              <w:marTop w:val="0"/>
              <w:marBottom w:val="540"/>
              <w:divBdr>
                <w:top w:val="none" w:sz="0" w:space="0" w:color="auto"/>
                <w:left w:val="none" w:sz="0" w:space="0" w:color="auto"/>
                <w:bottom w:val="none" w:sz="0" w:space="0" w:color="auto"/>
                <w:right w:val="none" w:sz="0" w:space="0" w:color="auto"/>
              </w:divBdr>
              <w:divsChild>
                <w:div w:id="2052456700">
                  <w:marLeft w:val="-270"/>
                  <w:marRight w:val="-270"/>
                  <w:marTop w:val="0"/>
                  <w:marBottom w:val="0"/>
                  <w:divBdr>
                    <w:top w:val="none" w:sz="0" w:space="0" w:color="auto"/>
                    <w:left w:val="none" w:sz="0" w:space="0" w:color="auto"/>
                    <w:bottom w:val="none" w:sz="0" w:space="0" w:color="auto"/>
                    <w:right w:val="none" w:sz="0" w:space="0" w:color="auto"/>
                  </w:divBdr>
                  <w:divsChild>
                    <w:div w:id="1565216496">
                      <w:marLeft w:val="2940"/>
                      <w:marRight w:val="0"/>
                      <w:marTop w:val="0"/>
                      <w:marBottom w:val="0"/>
                      <w:divBdr>
                        <w:top w:val="none" w:sz="0" w:space="0" w:color="auto"/>
                        <w:left w:val="none" w:sz="0" w:space="0" w:color="auto"/>
                        <w:bottom w:val="none" w:sz="0" w:space="0" w:color="auto"/>
                        <w:right w:val="none" w:sz="0" w:space="0" w:color="auto"/>
                      </w:divBdr>
                      <w:divsChild>
                        <w:div w:id="6918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5206">
          <w:marLeft w:val="0"/>
          <w:marRight w:val="0"/>
          <w:marTop w:val="0"/>
          <w:marBottom w:val="0"/>
          <w:divBdr>
            <w:top w:val="none" w:sz="0" w:space="0" w:color="auto"/>
            <w:left w:val="none" w:sz="0" w:space="0" w:color="auto"/>
            <w:bottom w:val="none" w:sz="0" w:space="0" w:color="auto"/>
            <w:right w:val="none" w:sz="0" w:space="0" w:color="auto"/>
          </w:divBdr>
          <w:divsChild>
            <w:div w:id="1649898823">
              <w:marLeft w:val="0"/>
              <w:marRight w:val="0"/>
              <w:marTop w:val="540"/>
              <w:marBottom w:val="540"/>
              <w:divBdr>
                <w:top w:val="none" w:sz="0" w:space="0" w:color="auto"/>
                <w:left w:val="none" w:sz="0" w:space="0" w:color="auto"/>
                <w:bottom w:val="none" w:sz="0" w:space="0" w:color="auto"/>
                <w:right w:val="none" w:sz="0" w:space="0" w:color="auto"/>
              </w:divBdr>
              <w:divsChild>
                <w:div w:id="626358393">
                  <w:marLeft w:val="0"/>
                  <w:marRight w:val="0"/>
                  <w:marTop w:val="0"/>
                  <w:marBottom w:val="0"/>
                  <w:divBdr>
                    <w:top w:val="none" w:sz="0" w:space="0" w:color="auto"/>
                    <w:left w:val="none" w:sz="0" w:space="0" w:color="auto"/>
                    <w:bottom w:val="none" w:sz="0" w:space="0" w:color="auto"/>
                    <w:right w:val="none" w:sz="0" w:space="0" w:color="auto"/>
                  </w:divBdr>
                  <w:divsChild>
                    <w:div w:id="801575845">
                      <w:marLeft w:val="0"/>
                      <w:marRight w:val="0"/>
                      <w:marTop w:val="0"/>
                      <w:marBottom w:val="0"/>
                      <w:divBdr>
                        <w:top w:val="none" w:sz="0" w:space="0" w:color="auto"/>
                        <w:left w:val="none" w:sz="0" w:space="0" w:color="auto"/>
                        <w:bottom w:val="none" w:sz="0" w:space="0" w:color="auto"/>
                        <w:right w:val="none" w:sz="0" w:space="0" w:color="auto"/>
                      </w:divBdr>
                      <w:divsChild>
                        <w:div w:id="1114062143">
                          <w:marLeft w:val="0"/>
                          <w:marRight w:val="0"/>
                          <w:marTop w:val="0"/>
                          <w:marBottom w:val="0"/>
                          <w:divBdr>
                            <w:top w:val="none" w:sz="0" w:space="0" w:color="auto"/>
                            <w:left w:val="none" w:sz="0" w:space="0" w:color="auto"/>
                            <w:bottom w:val="none" w:sz="0" w:space="0" w:color="auto"/>
                            <w:right w:val="none" w:sz="0" w:space="0" w:color="auto"/>
                          </w:divBdr>
                          <w:divsChild>
                            <w:div w:id="246039838">
                              <w:marLeft w:val="0"/>
                              <w:marRight w:val="0"/>
                              <w:marTop w:val="0"/>
                              <w:marBottom w:val="0"/>
                              <w:divBdr>
                                <w:top w:val="none" w:sz="0" w:space="0" w:color="auto"/>
                                <w:left w:val="none" w:sz="0" w:space="0" w:color="auto"/>
                                <w:bottom w:val="none" w:sz="0" w:space="0" w:color="auto"/>
                                <w:right w:val="none" w:sz="0" w:space="0" w:color="auto"/>
                              </w:divBdr>
                            </w:div>
                            <w:div w:id="1234700353">
                              <w:marLeft w:val="0"/>
                              <w:marRight w:val="0"/>
                              <w:marTop w:val="0"/>
                              <w:marBottom w:val="0"/>
                              <w:divBdr>
                                <w:top w:val="none" w:sz="0" w:space="0" w:color="auto"/>
                                <w:left w:val="none" w:sz="0" w:space="0" w:color="auto"/>
                                <w:bottom w:val="none" w:sz="0" w:space="0" w:color="auto"/>
                                <w:right w:val="none" w:sz="0" w:space="0" w:color="auto"/>
                              </w:divBdr>
                              <w:divsChild>
                                <w:div w:id="454376801">
                                  <w:marLeft w:val="0"/>
                                  <w:marRight w:val="0"/>
                                  <w:marTop w:val="0"/>
                                  <w:marBottom w:val="300"/>
                                  <w:divBdr>
                                    <w:top w:val="none" w:sz="0" w:space="0" w:color="auto"/>
                                    <w:left w:val="none" w:sz="0" w:space="0" w:color="auto"/>
                                    <w:bottom w:val="none" w:sz="0" w:space="0" w:color="auto"/>
                                    <w:right w:val="none" w:sz="0" w:space="0" w:color="auto"/>
                                  </w:divBdr>
                                  <w:divsChild>
                                    <w:div w:id="4777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642633">
          <w:marLeft w:val="0"/>
          <w:marRight w:val="0"/>
          <w:marTop w:val="0"/>
          <w:marBottom w:val="0"/>
          <w:divBdr>
            <w:top w:val="none" w:sz="0" w:space="0" w:color="auto"/>
            <w:left w:val="none" w:sz="0" w:space="0" w:color="auto"/>
            <w:bottom w:val="none" w:sz="0" w:space="0" w:color="auto"/>
            <w:right w:val="none" w:sz="0" w:space="0" w:color="auto"/>
          </w:divBdr>
          <w:divsChild>
            <w:div w:id="1525091802">
              <w:marLeft w:val="0"/>
              <w:marRight w:val="0"/>
              <w:marTop w:val="450"/>
              <w:marBottom w:val="450"/>
              <w:divBdr>
                <w:top w:val="none" w:sz="0" w:space="0" w:color="auto"/>
                <w:left w:val="none" w:sz="0" w:space="0" w:color="auto"/>
                <w:bottom w:val="none" w:sz="0" w:space="0" w:color="auto"/>
                <w:right w:val="none" w:sz="0" w:space="0" w:color="auto"/>
              </w:divBdr>
              <w:divsChild>
                <w:div w:id="672102224">
                  <w:marLeft w:val="0"/>
                  <w:marRight w:val="0"/>
                  <w:marTop w:val="0"/>
                  <w:marBottom w:val="0"/>
                  <w:divBdr>
                    <w:top w:val="none" w:sz="0" w:space="0" w:color="auto"/>
                    <w:left w:val="none" w:sz="0" w:space="0" w:color="auto"/>
                    <w:bottom w:val="none" w:sz="0" w:space="0" w:color="auto"/>
                    <w:right w:val="none" w:sz="0" w:space="0" w:color="auto"/>
                  </w:divBdr>
                  <w:divsChild>
                    <w:div w:id="1643316702">
                      <w:marLeft w:val="-270"/>
                      <w:marRight w:val="-270"/>
                      <w:marTop w:val="0"/>
                      <w:marBottom w:val="0"/>
                      <w:divBdr>
                        <w:top w:val="none" w:sz="0" w:space="0" w:color="auto"/>
                        <w:left w:val="none" w:sz="0" w:space="0" w:color="auto"/>
                        <w:bottom w:val="none" w:sz="0" w:space="0" w:color="auto"/>
                        <w:right w:val="none" w:sz="0" w:space="0" w:color="auto"/>
                      </w:divBdr>
                      <w:divsChild>
                        <w:div w:id="1729567531">
                          <w:marLeft w:val="14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36317">
      <w:bodyDiv w:val="1"/>
      <w:marLeft w:val="0"/>
      <w:marRight w:val="0"/>
      <w:marTop w:val="0"/>
      <w:marBottom w:val="0"/>
      <w:divBdr>
        <w:top w:val="none" w:sz="0" w:space="0" w:color="auto"/>
        <w:left w:val="none" w:sz="0" w:space="0" w:color="auto"/>
        <w:bottom w:val="none" w:sz="0" w:space="0" w:color="auto"/>
        <w:right w:val="none" w:sz="0" w:space="0" w:color="auto"/>
      </w:divBdr>
    </w:div>
    <w:div w:id="1361248904">
      <w:bodyDiv w:val="1"/>
      <w:marLeft w:val="0"/>
      <w:marRight w:val="0"/>
      <w:marTop w:val="0"/>
      <w:marBottom w:val="0"/>
      <w:divBdr>
        <w:top w:val="none" w:sz="0" w:space="0" w:color="auto"/>
        <w:left w:val="none" w:sz="0" w:space="0" w:color="auto"/>
        <w:bottom w:val="none" w:sz="0" w:space="0" w:color="auto"/>
        <w:right w:val="none" w:sz="0" w:space="0" w:color="auto"/>
      </w:divBdr>
    </w:div>
    <w:div w:id="1562594006">
      <w:bodyDiv w:val="1"/>
      <w:marLeft w:val="0"/>
      <w:marRight w:val="0"/>
      <w:marTop w:val="0"/>
      <w:marBottom w:val="0"/>
      <w:divBdr>
        <w:top w:val="none" w:sz="0" w:space="0" w:color="auto"/>
        <w:left w:val="none" w:sz="0" w:space="0" w:color="auto"/>
        <w:bottom w:val="none" w:sz="0" w:space="0" w:color="auto"/>
        <w:right w:val="none" w:sz="0" w:space="0" w:color="auto"/>
      </w:divBdr>
      <w:divsChild>
        <w:div w:id="903835865">
          <w:marLeft w:val="0"/>
          <w:marRight w:val="0"/>
          <w:marTop w:val="0"/>
          <w:marBottom w:val="0"/>
          <w:divBdr>
            <w:top w:val="none" w:sz="0" w:space="0" w:color="auto"/>
            <w:left w:val="none" w:sz="0" w:space="0" w:color="auto"/>
            <w:bottom w:val="none" w:sz="0" w:space="0" w:color="auto"/>
            <w:right w:val="none" w:sz="0" w:space="0" w:color="auto"/>
          </w:divBdr>
        </w:div>
      </w:divsChild>
    </w:div>
    <w:div w:id="1614290065">
      <w:bodyDiv w:val="1"/>
      <w:marLeft w:val="0"/>
      <w:marRight w:val="0"/>
      <w:marTop w:val="0"/>
      <w:marBottom w:val="0"/>
      <w:divBdr>
        <w:top w:val="none" w:sz="0" w:space="0" w:color="auto"/>
        <w:left w:val="none" w:sz="0" w:space="0" w:color="auto"/>
        <w:bottom w:val="none" w:sz="0" w:space="0" w:color="auto"/>
        <w:right w:val="none" w:sz="0" w:space="0" w:color="auto"/>
      </w:divBdr>
    </w:div>
    <w:div w:id="1734114177">
      <w:bodyDiv w:val="1"/>
      <w:marLeft w:val="0"/>
      <w:marRight w:val="0"/>
      <w:marTop w:val="0"/>
      <w:marBottom w:val="0"/>
      <w:divBdr>
        <w:top w:val="none" w:sz="0" w:space="0" w:color="auto"/>
        <w:left w:val="none" w:sz="0" w:space="0" w:color="auto"/>
        <w:bottom w:val="none" w:sz="0" w:space="0" w:color="auto"/>
        <w:right w:val="none" w:sz="0" w:space="0" w:color="auto"/>
      </w:divBdr>
    </w:div>
    <w:div w:id="2000310390">
      <w:bodyDiv w:val="1"/>
      <w:marLeft w:val="0"/>
      <w:marRight w:val="0"/>
      <w:marTop w:val="0"/>
      <w:marBottom w:val="0"/>
      <w:divBdr>
        <w:top w:val="none" w:sz="0" w:space="0" w:color="auto"/>
        <w:left w:val="none" w:sz="0" w:space="0" w:color="auto"/>
        <w:bottom w:val="none" w:sz="0" w:space="0" w:color="auto"/>
        <w:right w:val="none" w:sz="0" w:space="0" w:color="auto"/>
      </w:divBdr>
    </w:div>
    <w:div w:id="2045910536">
      <w:bodyDiv w:val="1"/>
      <w:marLeft w:val="0"/>
      <w:marRight w:val="0"/>
      <w:marTop w:val="0"/>
      <w:marBottom w:val="0"/>
      <w:divBdr>
        <w:top w:val="none" w:sz="0" w:space="0" w:color="auto"/>
        <w:left w:val="none" w:sz="0" w:space="0" w:color="auto"/>
        <w:bottom w:val="none" w:sz="0" w:space="0" w:color="auto"/>
        <w:right w:val="none" w:sz="0" w:space="0" w:color="auto"/>
      </w:divBdr>
    </w:div>
    <w:div w:id="209331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26981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witter.com/jaguarlandrover?ref_src=twsrc%5Egoogle%7Ctwcamp%5Eserp%7Ctwgr%5Eauth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wrottes@jaguarlandrove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a.jaguarlandrov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7645b2-39aa-42a8-96fa-ce84201cbf21">
      <UserInfo>
        <DisplayName>Jessica Bowden-Eyre</DisplayName>
        <AccountId>13</AccountId>
        <AccountType/>
      </UserInfo>
      <UserInfo>
        <DisplayName>Claire BIRD</DisplayName>
        <AccountId>17</AccountId>
        <AccountType/>
      </UserInfo>
      <UserInfo>
        <DisplayName>Bennett Birgbauer</DisplayName>
        <AccountId>19</AccountId>
        <AccountType/>
      </UserInfo>
      <UserInfo>
        <DisplayName>Edwin Bolton</DisplayName>
        <AccountId>16</AccountId>
        <AccountType/>
      </UserInfo>
      <UserInfo>
        <DisplayName>Daniel Yielder</DisplayName>
        <AccountId>23</AccountId>
        <AccountType/>
      </UserInfo>
      <UserInfo>
        <DisplayName>Josh Storer</DisplayName>
        <AccountId>50</AccountId>
        <AccountType/>
      </UserInfo>
      <UserInfo>
        <DisplayName>Duncan Karran</DisplayName>
        <AccountId>9</AccountId>
        <AccountType/>
      </UserInfo>
      <UserInfo>
        <DisplayName>Sally Clift</DisplayName>
        <AccountId>30</AccountId>
        <AccountType/>
      </UserInfo>
      <UserInfo>
        <DisplayName>Chris Thorp</DisplayName>
        <AccountId>20</AccountId>
        <AccountType/>
      </UserInfo>
      <UserInfo>
        <DisplayName>Louise Evans</DisplayName>
        <AccountId>57</AccountId>
        <AccountType/>
      </UserInfo>
      <UserInfo>
        <DisplayName>David Wrottesley</DisplayName>
        <AccountId>56</AccountId>
        <AccountType/>
      </UserInfo>
      <UserInfo>
        <DisplayName>Andy Watts</DisplayName>
        <AccountId>31</AccountId>
        <AccountType/>
      </UserInfo>
      <UserInfo>
        <DisplayName>Sophie Freestone</DisplayName>
        <AccountId>69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8A1EF983625D4FA5FF33E456A2F6FD" ma:contentTypeVersion="9" ma:contentTypeDescription="Create a new document." ma:contentTypeScope="" ma:versionID="eb6c2fbe45a5ce4ce4ae00df1a37918a">
  <xsd:schema xmlns:xsd="http://www.w3.org/2001/XMLSchema" xmlns:xs="http://www.w3.org/2001/XMLSchema" xmlns:p="http://schemas.microsoft.com/office/2006/metadata/properties" xmlns:ns2="58e07621-68e3-4698-bf4e-3510e67bb414" xmlns:ns3="db7645b2-39aa-42a8-96fa-ce84201cbf21" targetNamespace="http://schemas.microsoft.com/office/2006/metadata/properties" ma:root="true" ma:fieldsID="12448db724f4ae8fee171bc41237cf2a" ns2:_="" ns3:_="">
    <xsd:import namespace="58e07621-68e3-4698-bf4e-3510e67bb414"/>
    <xsd:import namespace="db7645b2-39aa-42a8-96fa-ce84201cbf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7621-68e3-4698-bf4e-3510e67bb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7645b2-39aa-42a8-96fa-ce84201cbf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4E40D-EF1B-4587-A5FD-66569981DC4E}">
  <ds:schemaRefs>
    <ds:schemaRef ds:uri="http://schemas.microsoft.com/office/2006/metadata/properties"/>
    <ds:schemaRef ds:uri="http://schemas.microsoft.com/office/infopath/2007/PartnerControls"/>
    <ds:schemaRef ds:uri="db7645b2-39aa-42a8-96fa-ce84201cbf21"/>
  </ds:schemaRefs>
</ds:datastoreItem>
</file>

<file path=customXml/itemProps2.xml><?xml version="1.0" encoding="utf-8"?>
<ds:datastoreItem xmlns:ds="http://schemas.openxmlformats.org/officeDocument/2006/customXml" ds:itemID="{160A4749-F564-4D9D-AC4F-2C80FD09B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7621-68e3-4698-bf4e-3510e67bb414"/>
    <ds:schemaRef ds:uri="db7645b2-39aa-42a8-96fa-ce84201cb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F144F-FB0A-4925-BD12-AE81765879A3}">
  <ds:schemaRefs>
    <ds:schemaRef ds:uri="http://schemas.openxmlformats.org/officeDocument/2006/bibliography"/>
  </ds:schemaRefs>
</ds:datastoreItem>
</file>

<file path=customXml/itemProps4.xml><?xml version="1.0" encoding="utf-8"?>
<ds:datastoreItem xmlns:ds="http://schemas.openxmlformats.org/officeDocument/2006/customXml" ds:itemID="{8B1F4484-7459-4C3D-B41E-8710DB84A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707</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4734</CharactersWithSpaces>
  <SharedDoc>false</SharedDoc>
  <HLinks>
    <vt:vector size="24" baseType="variant">
      <vt:variant>
        <vt:i4>852014</vt:i4>
      </vt:variant>
      <vt:variant>
        <vt:i4>9</vt:i4>
      </vt:variant>
      <vt:variant>
        <vt:i4>0</vt:i4>
      </vt:variant>
      <vt:variant>
        <vt:i4>5</vt:i4>
      </vt:variant>
      <vt:variant>
        <vt:lpwstr>mailto:dwrottes@jaguarlandrover.com</vt:lpwstr>
      </vt:variant>
      <vt:variant>
        <vt:lpwstr/>
      </vt:variant>
      <vt:variant>
        <vt:i4>5570650</vt:i4>
      </vt:variant>
      <vt:variant>
        <vt:i4>6</vt:i4>
      </vt:variant>
      <vt:variant>
        <vt:i4>0</vt:i4>
      </vt:variant>
      <vt:variant>
        <vt:i4>5</vt:i4>
      </vt:variant>
      <vt:variant>
        <vt:lpwstr>http://www.media.jaguarlandrover.com/</vt:lpwstr>
      </vt:variant>
      <vt:variant>
        <vt:lpwstr/>
      </vt:variant>
      <vt:variant>
        <vt:i4>6422640</vt:i4>
      </vt:variant>
      <vt:variant>
        <vt:i4>3</vt:i4>
      </vt:variant>
      <vt:variant>
        <vt:i4>0</vt:i4>
      </vt:variant>
      <vt:variant>
        <vt:i4>5</vt:i4>
      </vt:variant>
      <vt:variant>
        <vt:lpwstr>https://www.linkedin.com/company/269818</vt:lpwstr>
      </vt:variant>
      <vt:variant>
        <vt:lpwstr/>
      </vt:variant>
      <vt:variant>
        <vt:i4>65636</vt:i4>
      </vt:variant>
      <vt:variant>
        <vt:i4>0</vt:i4>
      </vt:variant>
      <vt:variant>
        <vt:i4>0</vt:i4>
      </vt:variant>
      <vt:variant>
        <vt:i4>5</vt:i4>
      </vt:variant>
      <vt:variant>
        <vt:lpwstr>https://twitter.com/jaguarlandrover?ref_src=twsrc%5Egoogle%7Ctwcamp%5Eserp%7Ctwgr%5Eauthor</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2022-01-08T05:31:00Z</cp:lastPrinted>
  <dcterms:created xsi:type="dcterms:W3CDTF">2022-07-07T03:34:00Z</dcterms:created>
  <dcterms:modified xsi:type="dcterms:W3CDTF">2022-07-07T15:20:00Z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0x0101009F8A1EF983625D4FA5FF33E456A2F6FD</vt:lpwstr>
  </property>
</Properties>
</file>